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095" w:rsidRDefault="00E83095" w:rsidP="00E83095">
      <w:pPr>
        <w:spacing w:after="0"/>
        <w:rPr>
          <w:rFonts w:ascii="Times New Roman" w:hAnsi="Times New Roman"/>
        </w:rPr>
      </w:pPr>
      <w:r w:rsidRPr="008E10AF">
        <w:rPr>
          <w:rFonts w:ascii="Times New Roman" w:hAnsi="Times New Roman"/>
        </w:rPr>
        <w:t xml:space="preserve">   </w:t>
      </w:r>
      <w:r w:rsidR="00D20E87" w:rsidRPr="008E10AF">
        <w:rPr>
          <w:rFonts w:ascii="Times New Roman" w:hAnsi="Times New Roman"/>
          <w:noProof/>
          <w:lang w:eastAsia="hr-HR"/>
        </w:rPr>
        <w:drawing>
          <wp:inline distT="0" distB="0" distL="0" distR="0" wp14:anchorId="52DD698E" wp14:editId="13273D70">
            <wp:extent cx="819150" cy="8953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E10AF">
        <w:rPr>
          <w:rFonts w:ascii="Times New Roman" w:hAnsi="Times New Roman"/>
        </w:rPr>
        <w:t xml:space="preserve">            </w:t>
      </w:r>
    </w:p>
    <w:p w:rsidR="00E83095" w:rsidRPr="00C125C8" w:rsidRDefault="00E83095" w:rsidP="00E83095">
      <w:pPr>
        <w:spacing w:after="0"/>
        <w:rPr>
          <w:rFonts w:ascii="Times New Roman" w:hAnsi="Times New Roman"/>
        </w:rPr>
      </w:pPr>
      <w:r w:rsidRPr="008E10AF">
        <w:rPr>
          <w:rFonts w:cs="Arial"/>
          <w:b/>
        </w:rPr>
        <w:t>REPUBLIKA HRVATSKA</w:t>
      </w:r>
    </w:p>
    <w:p w:rsidR="00E83095" w:rsidRDefault="00E83095" w:rsidP="00E83095">
      <w:pPr>
        <w:spacing w:after="0"/>
        <w:rPr>
          <w:rFonts w:cs="Arial"/>
          <w:b/>
        </w:rPr>
      </w:pPr>
      <w:r w:rsidRPr="008E10AF">
        <w:rPr>
          <w:rFonts w:cs="Arial"/>
          <w:b/>
        </w:rPr>
        <w:t>MEĐIMURSKA ŽUPANIJA</w:t>
      </w:r>
    </w:p>
    <w:p w:rsidR="00B92923" w:rsidRDefault="00B92923" w:rsidP="00E83095">
      <w:pPr>
        <w:spacing w:after="0"/>
        <w:rPr>
          <w:rFonts w:cs="Arial"/>
          <w:b/>
        </w:rPr>
      </w:pPr>
      <w:r>
        <w:rPr>
          <w:rFonts w:cs="Arial"/>
          <w:b/>
        </w:rPr>
        <w:t>OPĆINA KOTORIBA</w:t>
      </w:r>
    </w:p>
    <w:p w:rsidR="00E83095" w:rsidRPr="008E10AF" w:rsidRDefault="00E83095" w:rsidP="00E83095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OPĆINSKO VIJEĆE </w:t>
      </w:r>
    </w:p>
    <w:p w:rsidR="00E83095" w:rsidRPr="008E10AF" w:rsidRDefault="007A6D3A" w:rsidP="00E83095">
      <w:pPr>
        <w:spacing w:after="0"/>
        <w:rPr>
          <w:rFonts w:cs="Arial"/>
          <w:b/>
        </w:rPr>
      </w:pPr>
      <w:r>
        <w:rPr>
          <w:rFonts w:cs="Arial"/>
          <w:b/>
        </w:rPr>
        <w:t xml:space="preserve">KLASA: </w:t>
      </w:r>
      <w:r w:rsidR="00D20E87">
        <w:rPr>
          <w:rFonts w:cs="Arial"/>
          <w:b/>
        </w:rPr>
        <w:t>620-01/25-01/01</w:t>
      </w:r>
    </w:p>
    <w:p w:rsidR="00E83095" w:rsidRPr="008E10AF" w:rsidRDefault="008153BC" w:rsidP="00E83095">
      <w:pPr>
        <w:spacing w:after="0"/>
        <w:rPr>
          <w:rFonts w:cs="Arial"/>
          <w:b/>
        </w:rPr>
      </w:pPr>
      <w:r>
        <w:rPr>
          <w:rFonts w:cs="Arial"/>
          <w:b/>
        </w:rPr>
        <w:t>URBROJ: 2109-9-3-</w:t>
      </w:r>
      <w:r w:rsidR="00D20E87">
        <w:rPr>
          <w:rFonts w:cs="Arial"/>
          <w:b/>
        </w:rPr>
        <w:t>25-2</w:t>
      </w:r>
    </w:p>
    <w:p w:rsidR="00E83095" w:rsidRPr="00C125C8" w:rsidRDefault="00E83095" w:rsidP="00E83095">
      <w:pPr>
        <w:spacing w:after="0"/>
        <w:rPr>
          <w:rFonts w:cs="Arial"/>
          <w:b/>
        </w:rPr>
      </w:pPr>
      <w:proofErr w:type="spellStart"/>
      <w:r>
        <w:rPr>
          <w:rFonts w:cs="Arial"/>
          <w:b/>
        </w:rPr>
        <w:t>Kotoriba</w:t>
      </w:r>
      <w:proofErr w:type="spellEnd"/>
      <w:r>
        <w:rPr>
          <w:rFonts w:cs="Arial"/>
          <w:b/>
        </w:rPr>
        <w:t xml:space="preserve">, </w:t>
      </w:r>
      <w:r w:rsidR="00D20E87">
        <w:rPr>
          <w:rFonts w:cs="Arial"/>
          <w:b/>
        </w:rPr>
        <w:t xml:space="preserve">26. ožujka </w:t>
      </w:r>
      <w:r w:rsidR="008153BC">
        <w:rPr>
          <w:rFonts w:cs="Arial"/>
          <w:b/>
        </w:rPr>
        <w:t>2025</w:t>
      </w:r>
      <w:r w:rsidRPr="008E10AF">
        <w:rPr>
          <w:rFonts w:cs="Arial"/>
          <w:b/>
        </w:rPr>
        <w:t>.</w:t>
      </w:r>
    </w:p>
    <w:p w:rsidR="00E83095" w:rsidRDefault="00E83095" w:rsidP="00796F45">
      <w:pPr>
        <w:pStyle w:val="Tijeloteksta"/>
        <w:rPr>
          <w:rFonts w:ascii="Arial" w:eastAsia="Times New Roman" w:hAnsi="Arial" w:cs="Arial"/>
          <w:iCs/>
          <w:sz w:val="24"/>
          <w:szCs w:val="24"/>
          <w:lang w:eastAsia="hr-HR"/>
        </w:rPr>
      </w:pPr>
    </w:p>
    <w:p w:rsidR="00796F45" w:rsidRPr="00796F45" w:rsidRDefault="00995B3E" w:rsidP="00796F45">
      <w:pPr>
        <w:pStyle w:val="Tijeloteksta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iCs/>
          <w:sz w:val="24"/>
          <w:szCs w:val="24"/>
          <w:lang w:eastAsia="hr-HR"/>
        </w:rPr>
        <w:t>Na temelju članka 29</w:t>
      </w:r>
      <w:r w:rsidR="00796F45"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. Statuta Općine </w:t>
      </w:r>
      <w:proofErr w:type="spellStart"/>
      <w:r w:rsidR="00796F45"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>Kotoriba</w:t>
      </w:r>
      <w:proofErr w:type="spellEnd"/>
      <w:r w:rsidR="00796F45"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(«Službeni glasn</w:t>
      </w:r>
      <w:r w:rsidR="00FC63A2">
        <w:rPr>
          <w:rFonts w:ascii="Arial" w:eastAsia="Times New Roman" w:hAnsi="Arial" w:cs="Arial"/>
          <w:iCs/>
          <w:sz w:val="24"/>
          <w:szCs w:val="24"/>
          <w:lang w:eastAsia="hr-HR"/>
        </w:rPr>
        <w:t>ik Međimurske županije» br. 5/21</w:t>
      </w:r>
      <w:r w:rsidR="00B92923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 i 5/23</w:t>
      </w:r>
      <w:r w:rsidR="00796F45" w:rsidRPr="005F3F0D">
        <w:rPr>
          <w:rFonts w:ascii="Arial" w:eastAsia="Times New Roman" w:hAnsi="Arial" w:cs="Arial"/>
          <w:iCs/>
          <w:sz w:val="24"/>
          <w:szCs w:val="24"/>
          <w:lang w:eastAsia="hr-HR"/>
        </w:rPr>
        <w:t xml:space="preserve">),  </w:t>
      </w:r>
      <w:r w:rsidR="00796F45"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Općinsko vijeće Općine </w:t>
      </w:r>
      <w:proofErr w:type="spellStart"/>
      <w:r w:rsidR="00796F45"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Kotoriba</w:t>
      </w:r>
      <w:proofErr w:type="spellEnd"/>
      <w:r w:rsidR="00D20E8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na 25.</w:t>
      </w:r>
      <w:r w:rsidR="008153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796F45"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</w:t>
      </w:r>
      <w:r w:rsidR="00FC63A2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jednici održanoj  </w:t>
      </w:r>
      <w:r w:rsidR="00B92923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</w:t>
      </w:r>
      <w:r w:rsidR="008153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   </w:t>
      </w:r>
      <w:r w:rsidR="00CE13C1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="00D20E87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26. ožujka </w:t>
      </w:r>
      <w:bookmarkStart w:id="0" w:name="_GoBack"/>
      <w:bookmarkEnd w:id="0"/>
      <w:r w:rsidR="008153BC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2025</w:t>
      </w:r>
      <w:r w:rsidR="00CC2659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. godine </w:t>
      </w:r>
      <w:r w:rsidR="00796F45"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donijelo je slijedeći</w:t>
      </w:r>
    </w:p>
    <w:p w:rsidR="00796F45" w:rsidRDefault="00796F45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</w:p>
    <w:p w:rsidR="0009714D" w:rsidRPr="00796F45" w:rsidRDefault="0009714D" w:rsidP="00796F45">
      <w:pPr>
        <w:tabs>
          <w:tab w:val="left" w:pos="4065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6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Z A K LJ U Č A K</w:t>
      </w: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 xml:space="preserve">o prihvaćanju Izvješća o izvršenju </w:t>
      </w:r>
      <w:r w:rsidR="007A6D3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program</w:t>
      </w:r>
      <w:r w:rsidR="008153BC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a javnih potreba u sportu u 2024</w:t>
      </w:r>
      <w:r w:rsidR="007A6D3A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. godini</w:t>
      </w: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I.</w:t>
      </w:r>
    </w:p>
    <w:p w:rsidR="00796F45" w:rsidRPr="00796F45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ab/>
      </w: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Prihvaća se Izvješće Općinskog načelnika Općine </w:t>
      </w:r>
      <w:proofErr w:type="spellStart"/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Kotoriba</w:t>
      </w:r>
      <w:proofErr w:type="spellEnd"/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o </w:t>
      </w:r>
      <w:r w:rsidR="008F4D0C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izvršenju P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r</w:t>
      </w:r>
      <w:r w:rsidR="008F4D0C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ogr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ama</w:t>
      </w:r>
      <w:r w:rsidR="008153BC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javnih potreba u sportu u 2024</w:t>
      </w:r>
      <w:r w:rsidR="007A6D3A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.godini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796F45" w:rsidRPr="00796F45" w:rsidRDefault="00796F45" w:rsidP="00796F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II.</w:t>
      </w:r>
    </w:p>
    <w:p w:rsidR="00796F45" w:rsidRPr="00796F45" w:rsidRDefault="00796F45" w:rsidP="00796F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ab/>
        <w:t>Sastavni dio ovog Zaključka čini Izvješće Općinskog načelnika iz točke I. ovog Zaključka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796F45" w:rsidRPr="00796F45" w:rsidRDefault="00796F45" w:rsidP="00796F45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/>
          <w:bCs/>
          <w:color w:val="000000"/>
          <w:sz w:val="24"/>
          <w:szCs w:val="24"/>
          <w:lang w:eastAsia="hr-HR"/>
        </w:rPr>
        <w:t>III.</w:t>
      </w:r>
    </w:p>
    <w:p w:rsidR="00796F45" w:rsidRPr="00796F45" w:rsidRDefault="00796F45" w:rsidP="00796F45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ab/>
        <w:t xml:space="preserve">Ovaj Zaključak zajedno s Izvješćem iz točke I. ove Odluke objavit će se u </w:t>
      </w:r>
      <w:r w:rsidR="00D01AC7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„</w:t>
      </w: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Službenom glasniku Međimurske županije</w:t>
      </w:r>
      <w:r w:rsidR="00D01AC7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“</w:t>
      </w:r>
      <w:r w:rsidRPr="00796F45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</w:t>
      </w:r>
    </w:p>
    <w:p w:rsidR="0009714D" w:rsidRPr="00796F45" w:rsidRDefault="0009714D" w:rsidP="00E83095">
      <w:pPr>
        <w:spacing w:after="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796F45" w:rsidRDefault="00796F45" w:rsidP="00796F45">
      <w:pPr>
        <w:spacing w:after="0" w:line="240" w:lineRule="auto"/>
        <w:ind w:firstLine="567"/>
        <w:jc w:val="both"/>
        <w:rPr>
          <w:rFonts w:ascii="Arial" w:eastAsia="Calibri" w:hAnsi="Arial" w:cs="Arial"/>
          <w:b/>
          <w:sz w:val="28"/>
          <w:szCs w:val="28"/>
        </w:rPr>
      </w:pPr>
    </w:p>
    <w:p w:rsidR="00796F45" w:rsidRPr="00796F45" w:rsidRDefault="00796F45" w:rsidP="00796F45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Arial" w:eastAsia="Calibri" w:hAnsi="Arial" w:cs="Arial"/>
          <w:b/>
          <w:sz w:val="24"/>
          <w:szCs w:val="24"/>
        </w:rPr>
        <w:t xml:space="preserve">        OPĆINSKO VIJEĆE OPĆINE KOTORIBA</w:t>
      </w: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Calibri" w:eastAsia="Calibri" w:hAnsi="Calibri" w:cs="Times New Roman"/>
          <w:b/>
          <w:sz w:val="24"/>
          <w:szCs w:val="24"/>
        </w:rPr>
        <w:tab/>
      </w:r>
      <w:r w:rsidRPr="00796F45">
        <w:rPr>
          <w:rFonts w:ascii="Arial" w:eastAsia="Calibri" w:hAnsi="Arial" w:cs="Arial"/>
          <w:b/>
          <w:sz w:val="24"/>
          <w:szCs w:val="24"/>
        </w:rPr>
        <w:t xml:space="preserve">             PREDSJEDNIK</w:t>
      </w: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="0016406C">
        <w:rPr>
          <w:rFonts w:ascii="Calibri" w:eastAsia="Calibri" w:hAnsi="Calibri" w:cs="Times New Roman"/>
          <w:sz w:val="24"/>
          <w:szCs w:val="24"/>
        </w:rPr>
        <w:t xml:space="preserve">               </w:t>
      </w:r>
      <w:r w:rsidRPr="00796F45">
        <w:rPr>
          <w:rFonts w:ascii="Arial" w:eastAsia="Calibri" w:hAnsi="Arial" w:cs="Arial"/>
          <w:sz w:val="24"/>
          <w:szCs w:val="24"/>
        </w:rPr>
        <w:t>Općinskog  vijeća</w:t>
      </w: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796F45" w:rsidRPr="00796F45" w:rsidRDefault="00796F45" w:rsidP="00796F4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Calibri" w:eastAsia="Calibri" w:hAnsi="Calibri" w:cs="Times New Roman"/>
          <w:sz w:val="24"/>
          <w:szCs w:val="24"/>
        </w:rPr>
        <w:tab/>
      </w:r>
      <w:r w:rsidRPr="00796F45"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="0016406C">
        <w:rPr>
          <w:rFonts w:ascii="Arial" w:eastAsia="Calibri" w:hAnsi="Arial" w:cs="Arial"/>
          <w:b/>
          <w:sz w:val="24"/>
          <w:szCs w:val="24"/>
        </w:rPr>
        <w:t xml:space="preserve">        </w:t>
      </w:r>
      <w:r w:rsidR="008B61CB">
        <w:rPr>
          <w:rFonts w:ascii="Arial" w:eastAsia="Calibri" w:hAnsi="Arial" w:cs="Arial"/>
          <w:b/>
          <w:sz w:val="24"/>
          <w:szCs w:val="24"/>
        </w:rPr>
        <w:t xml:space="preserve">    </w:t>
      </w:r>
      <w:proofErr w:type="spellStart"/>
      <w:r w:rsidR="008B61CB">
        <w:rPr>
          <w:rFonts w:ascii="Arial" w:eastAsia="Calibri" w:hAnsi="Arial" w:cs="Arial"/>
          <w:b/>
          <w:sz w:val="24"/>
          <w:szCs w:val="24"/>
        </w:rPr>
        <w:t>Hinko</w:t>
      </w:r>
      <w:proofErr w:type="spellEnd"/>
      <w:r w:rsidR="008B61CB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="008B61CB">
        <w:rPr>
          <w:rFonts w:ascii="Arial" w:eastAsia="Calibri" w:hAnsi="Arial" w:cs="Arial"/>
          <w:b/>
          <w:sz w:val="24"/>
          <w:szCs w:val="24"/>
        </w:rPr>
        <w:t>Virgej</w:t>
      </w:r>
      <w:proofErr w:type="spellEnd"/>
      <w:r w:rsidR="008B61CB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5D443D" w:rsidRDefault="005D443D"/>
    <w:sectPr w:rsidR="005D443D" w:rsidSect="00CC0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9F9" w:rsidRDefault="006B59F9" w:rsidP="001D090D">
      <w:pPr>
        <w:spacing w:after="0" w:line="240" w:lineRule="auto"/>
      </w:pPr>
      <w:r>
        <w:separator/>
      </w:r>
    </w:p>
  </w:endnote>
  <w:endnote w:type="continuationSeparator" w:id="0">
    <w:p w:rsidR="006B59F9" w:rsidRDefault="006B59F9" w:rsidP="001D0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9F9" w:rsidRDefault="006B59F9" w:rsidP="001D090D">
      <w:pPr>
        <w:spacing w:after="0" w:line="240" w:lineRule="auto"/>
      </w:pPr>
      <w:r>
        <w:separator/>
      </w:r>
    </w:p>
  </w:footnote>
  <w:footnote w:type="continuationSeparator" w:id="0">
    <w:p w:rsidR="006B59F9" w:rsidRDefault="006B59F9" w:rsidP="001D09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F45"/>
    <w:rsid w:val="00005F66"/>
    <w:rsid w:val="000771EA"/>
    <w:rsid w:val="0009714D"/>
    <w:rsid w:val="0016406C"/>
    <w:rsid w:val="001C782A"/>
    <w:rsid w:val="001D090D"/>
    <w:rsid w:val="001E1552"/>
    <w:rsid w:val="002316A4"/>
    <w:rsid w:val="0025693E"/>
    <w:rsid w:val="002C160B"/>
    <w:rsid w:val="0032564C"/>
    <w:rsid w:val="0033057A"/>
    <w:rsid w:val="003A0376"/>
    <w:rsid w:val="00481310"/>
    <w:rsid w:val="005D2ED6"/>
    <w:rsid w:val="005D443D"/>
    <w:rsid w:val="006B59F9"/>
    <w:rsid w:val="00745275"/>
    <w:rsid w:val="00753E57"/>
    <w:rsid w:val="00796F45"/>
    <w:rsid w:val="007A6D3A"/>
    <w:rsid w:val="008153BC"/>
    <w:rsid w:val="00847A16"/>
    <w:rsid w:val="00887512"/>
    <w:rsid w:val="008B61CB"/>
    <w:rsid w:val="008F3094"/>
    <w:rsid w:val="008F4D0C"/>
    <w:rsid w:val="008F6CB1"/>
    <w:rsid w:val="00920CD3"/>
    <w:rsid w:val="00995B3E"/>
    <w:rsid w:val="009C665E"/>
    <w:rsid w:val="00A1140D"/>
    <w:rsid w:val="00B53A17"/>
    <w:rsid w:val="00B85FEE"/>
    <w:rsid w:val="00B92923"/>
    <w:rsid w:val="00CC0C40"/>
    <w:rsid w:val="00CC2659"/>
    <w:rsid w:val="00CE13C1"/>
    <w:rsid w:val="00D01AC7"/>
    <w:rsid w:val="00D20E87"/>
    <w:rsid w:val="00DF2DB1"/>
    <w:rsid w:val="00DF5590"/>
    <w:rsid w:val="00E45757"/>
    <w:rsid w:val="00E83095"/>
    <w:rsid w:val="00F648CF"/>
    <w:rsid w:val="00FC6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78B79"/>
  <w15:docId w15:val="{BF25B697-0176-4FC2-97E5-C2C35AFE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C0C4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796F4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796F45"/>
  </w:style>
  <w:style w:type="paragraph" w:styleId="Tekstbalonia">
    <w:name w:val="Balloon Text"/>
    <w:basedOn w:val="Normal"/>
    <w:link w:val="TekstbaloniaChar"/>
    <w:uiPriority w:val="99"/>
    <w:semiHidden/>
    <w:unhideWhenUsed/>
    <w:rsid w:val="008F4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F4D0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090D"/>
  </w:style>
  <w:style w:type="paragraph" w:styleId="Podnoje">
    <w:name w:val="footer"/>
    <w:basedOn w:val="Normal"/>
    <w:link w:val="PodnojeChar"/>
    <w:uiPriority w:val="99"/>
    <w:unhideWhenUsed/>
    <w:rsid w:val="001D0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0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26</cp:revision>
  <cp:lastPrinted>2025-03-17T07:34:00Z</cp:lastPrinted>
  <dcterms:created xsi:type="dcterms:W3CDTF">2019-05-08T06:48:00Z</dcterms:created>
  <dcterms:modified xsi:type="dcterms:W3CDTF">2025-04-01T07:33:00Z</dcterms:modified>
</cp:coreProperties>
</file>