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162" w:rsidRPr="00C226D3" w:rsidRDefault="00295162" w:rsidP="00295162">
      <w:pPr>
        <w:overflowPunct/>
        <w:autoSpaceDE/>
        <w:autoSpaceDN/>
        <w:adjustRightInd/>
        <w:spacing w:after="160" w:line="259" w:lineRule="auto"/>
        <w:textAlignment w:val="auto"/>
        <w:rPr>
          <w:rFonts w:eastAsiaTheme="minorHAnsi"/>
          <w:szCs w:val="24"/>
          <w:lang w:val="hr-HR"/>
        </w:rPr>
      </w:pPr>
      <w:bookmarkStart w:id="0" w:name="_Hlk74212336"/>
      <w:bookmarkEnd w:id="0"/>
      <w:r w:rsidRPr="00C226D3">
        <w:rPr>
          <w:noProof/>
          <w:szCs w:val="24"/>
          <w:lang w:val="hr-HR" w:eastAsia="hr-HR"/>
        </w:rPr>
        <w:drawing>
          <wp:anchor distT="0" distB="0" distL="114300" distR="114300" simplePos="0" relativeHeight="251658240" behindDoc="0" locked="0" layoutInCell="1" allowOverlap="1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819150" cy="895350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7475" w:rsidRPr="00C226D3">
        <w:rPr>
          <w:rFonts w:eastAsiaTheme="minorHAnsi"/>
          <w:szCs w:val="24"/>
          <w:lang w:val="hr-HR"/>
        </w:rPr>
        <w:br w:type="textWrapping" w:clear="all"/>
      </w:r>
    </w:p>
    <w:p w:rsidR="00295162" w:rsidRPr="00C226D3" w:rsidRDefault="00295162" w:rsidP="00295162">
      <w:pPr>
        <w:overflowPunct/>
        <w:autoSpaceDE/>
        <w:autoSpaceDN/>
        <w:adjustRightInd/>
        <w:spacing w:line="259" w:lineRule="auto"/>
        <w:textAlignment w:val="auto"/>
        <w:rPr>
          <w:rFonts w:eastAsiaTheme="minorHAnsi"/>
          <w:szCs w:val="24"/>
          <w:lang w:val="hr-HR"/>
        </w:rPr>
      </w:pPr>
      <w:r w:rsidRPr="00C226D3">
        <w:rPr>
          <w:b/>
          <w:szCs w:val="24"/>
          <w:lang w:val="hr-HR"/>
        </w:rPr>
        <w:t>REPUBLIKA HRVATSKA</w:t>
      </w:r>
    </w:p>
    <w:p w:rsidR="00516C0D" w:rsidRPr="00C226D3" w:rsidRDefault="00295162" w:rsidP="00295162">
      <w:pPr>
        <w:rPr>
          <w:b/>
          <w:szCs w:val="24"/>
          <w:lang w:val="hr-HR"/>
        </w:rPr>
      </w:pPr>
      <w:r w:rsidRPr="00C226D3">
        <w:rPr>
          <w:b/>
          <w:szCs w:val="24"/>
          <w:lang w:val="hr-HR"/>
        </w:rPr>
        <w:t>MEĐIMURSKA ŽUPANIJA</w:t>
      </w:r>
    </w:p>
    <w:p w:rsidR="003B347C" w:rsidRPr="00C226D3" w:rsidRDefault="003B347C" w:rsidP="00295162">
      <w:pPr>
        <w:rPr>
          <w:b/>
          <w:szCs w:val="24"/>
          <w:lang w:val="hr-HR"/>
        </w:rPr>
      </w:pPr>
      <w:r w:rsidRPr="00C226D3">
        <w:rPr>
          <w:b/>
          <w:szCs w:val="24"/>
          <w:lang w:val="hr-HR"/>
        </w:rPr>
        <w:t>OPĆINA KOTORIBA</w:t>
      </w:r>
    </w:p>
    <w:p w:rsidR="00295162" w:rsidRPr="00C226D3" w:rsidRDefault="00295162" w:rsidP="00295162">
      <w:pPr>
        <w:rPr>
          <w:b/>
          <w:szCs w:val="24"/>
          <w:lang w:val="hr-HR"/>
        </w:rPr>
      </w:pPr>
      <w:r w:rsidRPr="00C226D3">
        <w:rPr>
          <w:b/>
          <w:szCs w:val="24"/>
          <w:lang w:val="hr-HR"/>
        </w:rPr>
        <w:t xml:space="preserve">OPĆINSKO VIJEĆE </w:t>
      </w:r>
    </w:p>
    <w:p w:rsidR="00295162" w:rsidRPr="00C226D3" w:rsidRDefault="00C554BB" w:rsidP="00295162">
      <w:pPr>
        <w:rPr>
          <w:b/>
          <w:szCs w:val="24"/>
          <w:lang w:val="hr-HR"/>
        </w:rPr>
      </w:pPr>
      <w:r w:rsidRPr="00C226D3">
        <w:rPr>
          <w:b/>
          <w:szCs w:val="24"/>
          <w:lang w:val="hr-HR"/>
        </w:rPr>
        <w:t xml:space="preserve">KLASA: </w:t>
      </w:r>
      <w:r w:rsidR="00C226D3" w:rsidRPr="00C226D3">
        <w:rPr>
          <w:b/>
          <w:szCs w:val="24"/>
          <w:lang w:val="hr-HR"/>
        </w:rPr>
        <w:t>611-01/26-01/</w:t>
      </w:r>
      <w:r w:rsidR="008506CF">
        <w:rPr>
          <w:b/>
          <w:szCs w:val="24"/>
          <w:lang w:val="hr-HR"/>
        </w:rPr>
        <w:t>03</w:t>
      </w:r>
    </w:p>
    <w:p w:rsidR="00295162" w:rsidRPr="00C226D3" w:rsidRDefault="003B347C" w:rsidP="00295162">
      <w:pPr>
        <w:rPr>
          <w:b/>
          <w:szCs w:val="24"/>
          <w:lang w:val="hr-HR"/>
        </w:rPr>
      </w:pPr>
      <w:r w:rsidRPr="00C226D3">
        <w:rPr>
          <w:b/>
          <w:szCs w:val="24"/>
          <w:lang w:val="hr-HR"/>
        </w:rPr>
        <w:t>URBROJ: 2109-9-3-</w:t>
      </w:r>
      <w:r w:rsidR="00C226D3" w:rsidRPr="00C226D3">
        <w:rPr>
          <w:b/>
          <w:szCs w:val="24"/>
          <w:lang w:val="hr-HR"/>
        </w:rPr>
        <w:t>26</w:t>
      </w:r>
      <w:r w:rsidR="008506CF">
        <w:rPr>
          <w:b/>
          <w:szCs w:val="24"/>
          <w:lang w:val="hr-HR"/>
        </w:rPr>
        <w:t>-1</w:t>
      </w:r>
    </w:p>
    <w:p w:rsidR="00295162" w:rsidRPr="00C226D3" w:rsidRDefault="00D36466" w:rsidP="00295162">
      <w:pPr>
        <w:rPr>
          <w:b/>
          <w:szCs w:val="24"/>
          <w:lang w:val="hr-HR"/>
        </w:rPr>
      </w:pPr>
      <w:proofErr w:type="spellStart"/>
      <w:r w:rsidRPr="00C226D3">
        <w:rPr>
          <w:b/>
          <w:szCs w:val="24"/>
          <w:lang w:val="hr-HR"/>
        </w:rPr>
        <w:t>Kotoriba</w:t>
      </w:r>
      <w:proofErr w:type="spellEnd"/>
      <w:r w:rsidRPr="00C226D3">
        <w:rPr>
          <w:b/>
          <w:szCs w:val="24"/>
          <w:lang w:val="hr-HR"/>
        </w:rPr>
        <w:t>,</w:t>
      </w:r>
      <w:r w:rsidR="008506CF">
        <w:rPr>
          <w:b/>
          <w:szCs w:val="24"/>
          <w:lang w:val="hr-HR"/>
        </w:rPr>
        <w:t xml:space="preserve"> 15. lipnja </w:t>
      </w:r>
      <w:r w:rsidR="00C226D3" w:rsidRPr="00C226D3">
        <w:rPr>
          <w:b/>
          <w:szCs w:val="24"/>
          <w:lang w:val="hr-HR"/>
        </w:rPr>
        <w:t>2026</w:t>
      </w:r>
      <w:r w:rsidR="00317475" w:rsidRPr="00C226D3">
        <w:rPr>
          <w:b/>
          <w:szCs w:val="24"/>
          <w:lang w:val="hr-HR"/>
        </w:rPr>
        <w:t xml:space="preserve">. </w:t>
      </w:r>
    </w:p>
    <w:p w:rsidR="00295162" w:rsidRPr="00C226D3" w:rsidRDefault="00295162" w:rsidP="00356463">
      <w:pPr>
        <w:pStyle w:val="Tijeloteksta22"/>
        <w:ind w:left="-142" w:firstLine="862"/>
        <w:rPr>
          <w:i w:val="0"/>
          <w:szCs w:val="24"/>
          <w:lang w:val="hr-HR"/>
        </w:rPr>
      </w:pPr>
    </w:p>
    <w:p w:rsidR="00356463" w:rsidRPr="00C226D3" w:rsidRDefault="00356463" w:rsidP="00356463">
      <w:pPr>
        <w:pStyle w:val="Tijeloteksta22"/>
        <w:ind w:left="-142" w:firstLine="862"/>
        <w:rPr>
          <w:i w:val="0"/>
          <w:szCs w:val="24"/>
          <w:lang w:val="hr-HR"/>
        </w:rPr>
      </w:pPr>
      <w:r w:rsidRPr="00C226D3">
        <w:rPr>
          <w:i w:val="0"/>
          <w:szCs w:val="24"/>
          <w:lang w:val="hr-HR"/>
        </w:rPr>
        <w:t xml:space="preserve">Na temelju članka </w:t>
      </w:r>
      <w:r w:rsidR="00130D25" w:rsidRPr="00C226D3">
        <w:rPr>
          <w:i w:val="0"/>
          <w:szCs w:val="24"/>
          <w:lang w:val="hr-HR"/>
        </w:rPr>
        <w:t xml:space="preserve">5. </w:t>
      </w:r>
      <w:r w:rsidR="00694E5A" w:rsidRPr="00C226D3">
        <w:rPr>
          <w:i w:val="0"/>
          <w:szCs w:val="24"/>
          <w:lang w:val="hr-HR"/>
        </w:rPr>
        <w:t xml:space="preserve">Zakona o kulturnim vijećima i financiranju javnih potreba u kulturi ( „Narodne novine“ 83/22) </w:t>
      </w:r>
      <w:r w:rsidR="00130D25" w:rsidRPr="00C226D3">
        <w:rPr>
          <w:i w:val="0"/>
          <w:szCs w:val="24"/>
          <w:lang w:val="hr-HR"/>
        </w:rPr>
        <w:t xml:space="preserve">i </w:t>
      </w:r>
      <w:r w:rsidRPr="00C226D3">
        <w:rPr>
          <w:i w:val="0"/>
          <w:szCs w:val="24"/>
          <w:lang w:val="hr-HR"/>
        </w:rPr>
        <w:t xml:space="preserve">članka 29. Statuta Općine </w:t>
      </w:r>
      <w:proofErr w:type="spellStart"/>
      <w:r w:rsidRPr="00C226D3">
        <w:rPr>
          <w:i w:val="0"/>
          <w:szCs w:val="24"/>
          <w:lang w:val="hr-HR"/>
        </w:rPr>
        <w:t>Kotoriba</w:t>
      </w:r>
      <w:proofErr w:type="spellEnd"/>
      <w:r w:rsidRPr="00C226D3">
        <w:rPr>
          <w:i w:val="0"/>
          <w:szCs w:val="24"/>
          <w:lang w:val="hr-HR"/>
        </w:rPr>
        <w:t xml:space="preserve"> (“Službeni gla</w:t>
      </w:r>
      <w:r w:rsidR="00D20B77" w:rsidRPr="00C226D3">
        <w:rPr>
          <w:i w:val="0"/>
          <w:szCs w:val="24"/>
          <w:lang w:val="hr-HR"/>
        </w:rPr>
        <w:t>sn</w:t>
      </w:r>
      <w:r w:rsidR="00295162" w:rsidRPr="00C226D3">
        <w:rPr>
          <w:i w:val="0"/>
          <w:szCs w:val="24"/>
          <w:lang w:val="hr-HR"/>
        </w:rPr>
        <w:t>ik Međimurske županije” br. 5/21</w:t>
      </w:r>
      <w:r w:rsidR="0077221E" w:rsidRPr="00C226D3">
        <w:rPr>
          <w:i w:val="0"/>
          <w:szCs w:val="24"/>
          <w:lang w:val="hr-HR"/>
        </w:rPr>
        <w:t xml:space="preserve"> i 5/23</w:t>
      </w:r>
      <w:r w:rsidRPr="00C226D3">
        <w:rPr>
          <w:i w:val="0"/>
          <w:szCs w:val="24"/>
          <w:lang w:val="hr-HR"/>
        </w:rPr>
        <w:t xml:space="preserve">), Općinsko vijeće Općine </w:t>
      </w:r>
      <w:proofErr w:type="spellStart"/>
      <w:r w:rsidRPr="00C226D3">
        <w:rPr>
          <w:i w:val="0"/>
          <w:szCs w:val="24"/>
          <w:lang w:val="hr-HR"/>
        </w:rPr>
        <w:t>Kotoriba</w:t>
      </w:r>
      <w:proofErr w:type="spellEnd"/>
      <w:r w:rsidR="00B639A8" w:rsidRPr="00C226D3">
        <w:rPr>
          <w:i w:val="0"/>
          <w:szCs w:val="24"/>
          <w:lang w:val="hr-HR"/>
        </w:rPr>
        <w:t xml:space="preserve"> na </w:t>
      </w:r>
      <w:r w:rsidR="008506CF">
        <w:rPr>
          <w:i w:val="0"/>
          <w:szCs w:val="24"/>
          <w:lang w:val="hr-HR"/>
        </w:rPr>
        <w:t>10.</w:t>
      </w:r>
      <w:r w:rsidR="00C226D3" w:rsidRPr="00C226D3">
        <w:rPr>
          <w:i w:val="0"/>
          <w:szCs w:val="24"/>
          <w:lang w:val="hr-HR"/>
        </w:rPr>
        <w:t xml:space="preserve"> </w:t>
      </w:r>
      <w:r w:rsidR="00725B46" w:rsidRPr="00C226D3">
        <w:rPr>
          <w:i w:val="0"/>
          <w:szCs w:val="24"/>
          <w:lang w:val="hr-HR"/>
        </w:rPr>
        <w:t xml:space="preserve">sjednici </w:t>
      </w:r>
      <w:r w:rsidR="008506CF">
        <w:rPr>
          <w:i w:val="0"/>
          <w:szCs w:val="24"/>
          <w:lang w:val="hr-HR"/>
        </w:rPr>
        <w:t xml:space="preserve">održanoj 15. lipnja </w:t>
      </w:r>
      <w:bookmarkStart w:id="1" w:name="_GoBack"/>
      <w:bookmarkEnd w:id="1"/>
      <w:r w:rsidR="001C7005" w:rsidRPr="00C226D3">
        <w:rPr>
          <w:i w:val="0"/>
          <w:szCs w:val="24"/>
          <w:lang w:val="hr-HR"/>
        </w:rPr>
        <w:t>202</w:t>
      </w:r>
      <w:r w:rsidR="00C226D3" w:rsidRPr="00C226D3">
        <w:rPr>
          <w:i w:val="0"/>
          <w:szCs w:val="24"/>
          <w:lang w:val="hr-HR"/>
        </w:rPr>
        <w:t>6</w:t>
      </w:r>
      <w:r w:rsidRPr="00C226D3">
        <w:rPr>
          <w:i w:val="0"/>
          <w:szCs w:val="24"/>
          <w:lang w:val="hr-HR"/>
        </w:rPr>
        <w:t>. godine, donijelo je</w:t>
      </w:r>
    </w:p>
    <w:p w:rsidR="009A1F1E" w:rsidRPr="00C226D3" w:rsidRDefault="009A1F1E" w:rsidP="00356463">
      <w:pPr>
        <w:pStyle w:val="Tijeloteksta22"/>
        <w:ind w:left="-142" w:firstLine="862"/>
        <w:rPr>
          <w:i w:val="0"/>
          <w:szCs w:val="24"/>
          <w:lang w:val="hr-HR"/>
        </w:rPr>
      </w:pPr>
    </w:p>
    <w:p w:rsidR="00356463" w:rsidRPr="00C226D3" w:rsidRDefault="00356463" w:rsidP="00356463">
      <w:pPr>
        <w:jc w:val="both"/>
        <w:rPr>
          <w:szCs w:val="24"/>
          <w:lang w:val="hr-HR"/>
        </w:rPr>
      </w:pPr>
    </w:p>
    <w:p w:rsidR="00356463" w:rsidRPr="00C226D3" w:rsidRDefault="0077221E" w:rsidP="00356463">
      <w:pPr>
        <w:pStyle w:val="Naslov1"/>
        <w:rPr>
          <w:i w:val="0"/>
          <w:sz w:val="24"/>
          <w:szCs w:val="24"/>
          <w:lang w:val="hr-HR"/>
        </w:rPr>
      </w:pPr>
      <w:r w:rsidRPr="00C226D3">
        <w:rPr>
          <w:i w:val="0"/>
          <w:sz w:val="24"/>
          <w:szCs w:val="24"/>
          <w:lang w:val="hr-HR"/>
        </w:rPr>
        <w:t>1</w:t>
      </w:r>
      <w:r w:rsidR="001C7005" w:rsidRPr="00C226D3">
        <w:rPr>
          <w:i w:val="0"/>
          <w:sz w:val="24"/>
          <w:szCs w:val="24"/>
          <w:lang w:val="hr-HR"/>
        </w:rPr>
        <w:t xml:space="preserve">. IZMJENE I DOPUNE </w:t>
      </w:r>
      <w:r w:rsidR="00356463" w:rsidRPr="00C226D3">
        <w:rPr>
          <w:i w:val="0"/>
          <w:sz w:val="24"/>
          <w:szCs w:val="24"/>
          <w:lang w:val="hr-HR"/>
        </w:rPr>
        <w:t>P R O G R A M</w:t>
      </w:r>
      <w:r w:rsidR="001C7005" w:rsidRPr="00C226D3">
        <w:rPr>
          <w:i w:val="0"/>
          <w:sz w:val="24"/>
          <w:szCs w:val="24"/>
          <w:lang w:val="hr-HR"/>
        </w:rPr>
        <w:t xml:space="preserve"> A</w:t>
      </w:r>
    </w:p>
    <w:p w:rsidR="009A1F1E" w:rsidRPr="00C226D3" w:rsidRDefault="00356463" w:rsidP="00356463">
      <w:pPr>
        <w:jc w:val="center"/>
        <w:rPr>
          <w:b/>
          <w:szCs w:val="24"/>
          <w:lang w:val="hr-HR"/>
        </w:rPr>
      </w:pPr>
      <w:r w:rsidRPr="00C226D3">
        <w:rPr>
          <w:b/>
          <w:szCs w:val="24"/>
          <w:lang w:val="hr-HR"/>
        </w:rPr>
        <w:t xml:space="preserve">javnih potreba u kulturi Općine </w:t>
      </w:r>
      <w:proofErr w:type="spellStart"/>
      <w:r w:rsidRPr="00C226D3">
        <w:rPr>
          <w:b/>
          <w:szCs w:val="24"/>
          <w:lang w:val="hr-HR"/>
        </w:rPr>
        <w:t>Kotoriba</w:t>
      </w:r>
      <w:proofErr w:type="spellEnd"/>
      <w:r w:rsidR="00C226D3" w:rsidRPr="00C226D3">
        <w:rPr>
          <w:b/>
          <w:szCs w:val="24"/>
          <w:lang w:val="hr-HR"/>
        </w:rPr>
        <w:t xml:space="preserve"> za 2026</w:t>
      </w:r>
      <w:r w:rsidRPr="00C226D3">
        <w:rPr>
          <w:b/>
          <w:szCs w:val="24"/>
          <w:lang w:val="hr-HR"/>
        </w:rPr>
        <w:t>. godinu</w:t>
      </w:r>
    </w:p>
    <w:p w:rsidR="00E73B3B" w:rsidRPr="00C226D3" w:rsidRDefault="00E73B3B" w:rsidP="00356463">
      <w:pPr>
        <w:jc w:val="center"/>
        <w:rPr>
          <w:b/>
          <w:color w:val="FF0000"/>
          <w:szCs w:val="24"/>
          <w:lang w:val="hr-HR"/>
        </w:rPr>
      </w:pPr>
    </w:p>
    <w:p w:rsidR="00356463" w:rsidRPr="00C226D3" w:rsidRDefault="00356463" w:rsidP="00356463">
      <w:pPr>
        <w:rPr>
          <w:b/>
          <w:szCs w:val="24"/>
          <w:lang w:val="hr-HR"/>
        </w:rPr>
      </w:pPr>
    </w:p>
    <w:p w:rsidR="00356463" w:rsidRPr="00C226D3" w:rsidRDefault="003B347C" w:rsidP="00356463">
      <w:pPr>
        <w:jc w:val="center"/>
        <w:rPr>
          <w:b/>
          <w:szCs w:val="24"/>
          <w:lang w:val="hr-HR"/>
        </w:rPr>
      </w:pPr>
      <w:r w:rsidRPr="00C226D3">
        <w:rPr>
          <w:b/>
          <w:szCs w:val="24"/>
          <w:lang w:val="hr-HR"/>
        </w:rPr>
        <w:t>Članak 1</w:t>
      </w:r>
      <w:r w:rsidR="00356463" w:rsidRPr="00C226D3">
        <w:rPr>
          <w:b/>
          <w:szCs w:val="24"/>
          <w:lang w:val="hr-HR"/>
        </w:rPr>
        <w:t>.</w:t>
      </w:r>
    </w:p>
    <w:p w:rsidR="00356463" w:rsidRPr="00C226D3" w:rsidRDefault="00356463" w:rsidP="00CD0D6F">
      <w:pPr>
        <w:jc w:val="both"/>
        <w:rPr>
          <w:szCs w:val="24"/>
          <w:lang w:val="hr-HR"/>
        </w:rPr>
      </w:pPr>
      <w:r w:rsidRPr="00C226D3">
        <w:rPr>
          <w:szCs w:val="24"/>
          <w:lang w:val="hr-HR"/>
        </w:rPr>
        <w:tab/>
      </w:r>
      <w:r w:rsidR="00B02D79" w:rsidRPr="00C226D3">
        <w:rPr>
          <w:szCs w:val="24"/>
          <w:lang w:val="hr-HR"/>
        </w:rPr>
        <w:t>U Programu</w:t>
      </w:r>
      <w:r w:rsidRPr="00C226D3">
        <w:rPr>
          <w:szCs w:val="24"/>
          <w:lang w:val="hr-HR"/>
        </w:rPr>
        <w:t xml:space="preserve"> javnih potreba u</w:t>
      </w:r>
      <w:r w:rsidR="00C226D3" w:rsidRPr="00C226D3">
        <w:rPr>
          <w:szCs w:val="24"/>
          <w:lang w:val="hr-HR"/>
        </w:rPr>
        <w:t xml:space="preserve"> kulturi Općine </w:t>
      </w:r>
      <w:proofErr w:type="spellStart"/>
      <w:r w:rsidR="00C226D3" w:rsidRPr="00C226D3">
        <w:rPr>
          <w:szCs w:val="24"/>
          <w:lang w:val="hr-HR"/>
        </w:rPr>
        <w:t>Kotoriba</w:t>
      </w:r>
      <w:proofErr w:type="spellEnd"/>
      <w:r w:rsidR="00C226D3" w:rsidRPr="00C226D3">
        <w:rPr>
          <w:szCs w:val="24"/>
          <w:lang w:val="hr-HR"/>
        </w:rPr>
        <w:t xml:space="preserve"> za 2026</w:t>
      </w:r>
      <w:r w:rsidR="00295162" w:rsidRPr="00C226D3">
        <w:rPr>
          <w:szCs w:val="24"/>
          <w:lang w:val="hr-HR"/>
        </w:rPr>
        <w:t xml:space="preserve">. </w:t>
      </w:r>
      <w:r w:rsidRPr="00C226D3">
        <w:rPr>
          <w:szCs w:val="24"/>
          <w:lang w:val="hr-HR"/>
        </w:rPr>
        <w:t xml:space="preserve">godinu </w:t>
      </w:r>
      <w:r w:rsidR="00B02D79" w:rsidRPr="00C226D3">
        <w:rPr>
          <w:szCs w:val="24"/>
          <w:lang w:val="hr-HR"/>
        </w:rPr>
        <w:t>( „Službeni glasnik Međimurske županije</w:t>
      </w:r>
      <w:r w:rsidR="00CD0D6F" w:rsidRPr="00C226D3">
        <w:rPr>
          <w:szCs w:val="24"/>
          <w:lang w:val="hr-HR"/>
        </w:rPr>
        <w:t xml:space="preserve">“ </w:t>
      </w:r>
      <w:r w:rsidR="00C226D3" w:rsidRPr="00C226D3">
        <w:rPr>
          <w:szCs w:val="24"/>
          <w:lang w:val="hr-HR"/>
        </w:rPr>
        <w:t xml:space="preserve"> br. 22/25</w:t>
      </w:r>
      <w:r w:rsidR="00B02D79" w:rsidRPr="00C226D3">
        <w:rPr>
          <w:szCs w:val="24"/>
          <w:lang w:val="hr-HR"/>
        </w:rPr>
        <w:t xml:space="preserve"> </w:t>
      </w:r>
      <w:r w:rsidR="00CD0D6F" w:rsidRPr="00C226D3">
        <w:rPr>
          <w:szCs w:val="24"/>
          <w:lang w:val="hr-HR"/>
        </w:rPr>
        <w:t xml:space="preserve">) članak </w:t>
      </w:r>
      <w:r w:rsidR="003B347C" w:rsidRPr="00C226D3">
        <w:rPr>
          <w:szCs w:val="24"/>
          <w:lang w:val="hr-HR"/>
        </w:rPr>
        <w:t>3</w:t>
      </w:r>
      <w:r w:rsidR="00CD0D6F" w:rsidRPr="00C226D3">
        <w:rPr>
          <w:szCs w:val="24"/>
          <w:lang w:val="hr-HR"/>
        </w:rPr>
        <w:t xml:space="preserve">. mijenja se i glasi: </w:t>
      </w:r>
    </w:p>
    <w:p w:rsidR="00D1379D" w:rsidRPr="00C226D3" w:rsidRDefault="00D1379D" w:rsidP="00CD0D6F">
      <w:pPr>
        <w:jc w:val="both"/>
        <w:rPr>
          <w:szCs w:val="24"/>
          <w:lang w:val="hr-HR"/>
        </w:rPr>
      </w:pPr>
    </w:p>
    <w:p w:rsidR="003B347C" w:rsidRPr="00C226D3" w:rsidRDefault="003B347C" w:rsidP="00CD0D6F">
      <w:pPr>
        <w:jc w:val="both"/>
        <w:rPr>
          <w:szCs w:val="24"/>
          <w:lang w:val="hr-HR"/>
        </w:rPr>
      </w:pPr>
      <w:r w:rsidRPr="00C226D3">
        <w:rPr>
          <w:szCs w:val="24"/>
          <w:lang w:val="hr-HR"/>
        </w:rPr>
        <w:t>„</w:t>
      </w:r>
    </w:p>
    <w:p w:rsidR="003B347C" w:rsidRPr="00C226D3" w:rsidRDefault="003B347C" w:rsidP="00CD0D6F">
      <w:pPr>
        <w:jc w:val="both"/>
        <w:rPr>
          <w:szCs w:val="24"/>
          <w:lang w:val="hr-HR"/>
        </w:rPr>
      </w:pPr>
    </w:p>
    <w:p w:rsidR="003B347C" w:rsidRPr="00C226D3" w:rsidRDefault="003B347C" w:rsidP="003B347C">
      <w:pPr>
        <w:jc w:val="both"/>
        <w:rPr>
          <w:szCs w:val="24"/>
          <w:lang w:val="hr-HR"/>
        </w:rPr>
      </w:pPr>
      <w:r w:rsidRPr="00C226D3">
        <w:rPr>
          <w:szCs w:val="24"/>
          <w:lang w:val="hr-HR"/>
        </w:rPr>
        <w:t>Za provođenje ovog Programa osigurat će se sre</w:t>
      </w:r>
      <w:r w:rsidR="00C226D3" w:rsidRPr="00C226D3">
        <w:rPr>
          <w:szCs w:val="24"/>
          <w:lang w:val="hr-HR"/>
        </w:rPr>
        <w:t>dstva u Proračunu Općine za 2026</w:t>
      </w:r>
      <w:r w:rsidRPr="00C226D3">
        <w:rPr>
          <w:szCs w:val="24"/>
          <w:lang w:val="hr-HR"/>
        </w:rPr>
        <w:t>. godinu, i to:</w:t>
      </w:r>
    </w:p>
    <w:p w:rsidR="00D27410" w:rsidRDefault="00D27410" w:rsidP="003B347C">
      <w:pPr>
        <w:jc w:val="both"/>
        <w:rPr>
          <w:color w:val="FF0000"/>
          <w:szCs w:val="24"/>
          <w:lang w:val="hr-H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83"/>
        <w:gridCol w:w="3221"/>
        <w:gridCol w:w="1685"/>
        <w:gridCol w:w="1650"/>
        <w:gridCol w:w="1618"/>
      </w:tblGrid>
      <w:tr w:rsidR="00C226D3" w:rsidRPr="007C497C" w:rsidTr="00C226D3">
        <w:trPr>
          <w:trHeight w:val="542"/>
        </w:trPr>
        <w:tc>
          <w:tcPr>
            <w:tcW w:w="0" w:type="auto"/>
            <w:shd w:val="pct20" w:color="auto" w:fill="auto"/>
          </w:tcPr>
          <w:p w:rsidR="00C226D3" w:rsidRPr="000D47DF" w:rsidRDefault="00C226D3" w:rsidP="005A7AEC">
            <w:pPr>
              <w:jc w:val="center"/>
              <w:rPr>
                <w:rFonts w:ascii="Arial" w:hAnsi="Arial" w:cs="Arial"/>
                <w:b/>
                <w:szCs w:val="24"/>
                <w:lang w:val="hr-HR"/>
              </w:rPr>
            </w:pPr>
            <w:r w:rsidRPr="000D47DF">
              <w:rPr>
                <w:rFonts w:ascii="Arial" w:hAnsi="Arial" w:cs="Arial"/>
                <w:b/>
                <w:szCs w:val="24"/>
                <w:lang w:val="hr-HR"/>
              </w:rPr>
              <w:t>Redni broj</w:t>
            </w:r>
          </w:p>
        </w:tc>
        <w:tc>
          <w:tcPr>
            <w:tcW w:w="3229" w:type="dxa"/>
            <w:shd w:val="pct20" w:color="auto" w:fill="auto"/>
          </w:tcPr>
          <w:p w:rsidR="00C226D3" w:rsidRPr="000D47DF" w:rsidRDefault="00C226D3" w:rsidP="005A7AEC">
            <w:pPr>
              <w:jc w:val="center"/>
              <w:rPr>
                <w:rFonts w:ascii="Arial" w:hAnsi="Arial" w:cs="Arial"/>
                <w:b/>
                <w:szCs w:val="24"/>
                <w:lang w:val="hr-HR"/>
              </w:rPr>
            </w:pPr>
          </w:p>
          <w:p w:rsidR="00C226D3" w:rsidRPr="000D47DF" w:rsidRDefault="00C226D3" w:rsidP="005A7AEC">
            <w:pPr>
              <w:jc w:val="center"/>
              <w:rPr>
                <w:rFonts w:ascii="Arial" w:hAnsi="Arial" w:cs="Arial"/>
                <w:b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Cs w:val="24"/>
                <w:lang w:val="hr-HR"/>
              </w:rPr>
              <w:t xml:space="preserve">Naziv programa </w:t>
            </w:r>
          </w:p>
        </w:tc>
        <w:tc>
          <w:tcPr>
            <w:tcW w:w="1685" w:type="dxa"/>
            <w:shd w:val="pct20" w:color="auto" w:fill="auto"/>
          </w:tcPr>
          <w:p w:rsidR="00C226D3" w:rsidRPr="000D47DF" w:rsidRDefault="00C226D3" w:rsidP="005A7AEC">
            <w:pPr>
              <w:rPr>
                <w:rFonts w:ascii="Arial" w:hAnsi="Arial" w:cs="Arial"/>
                <w:b/>
                <w:szCs w:val="24"/>
                <w:lang w:val="hr-HR"/>
              </w:rPr>
            </w:pPr>
          </w:p>
          <w:p w:rsidR="00C226D3" w:rsidRPr="000D47DF" w:rsidRDefault="00C226D3" w:rsidP="005A7AEC">
            <w:pPr>
              <w:jc w:val="center"/>
              <w:rPr>
                <w:rFonts w:ascii="Arial" w:hAnsi="Arial" w:cs="Arial"/>
                <w:b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Cs w:val="24"/>
                <w:lang w:val="hr-HR"/>
              </w:rPr>
              <w:t>Plan (euro</w:t>
            </w:r>
            <w:r w:rsidRPr="000D47DF">
              <w:rPr>
                <w:rFonts w:ascii="Arial" w:hAnsi="Arial" w:cs="Arial"/>
                <w:b/>
                <w:szCs w:val="24"/>
                <w:lang w:val="hr-HR"/>
              </w:rPr>
              <w:t xml:space="preserve">) </w:t>
            </w:r>
          </w:p>
        </w:tc>
        <w:tc>
          <w:tcPr>
            <w:tcW w:w="1651" w:type="dxa"/>
            <w:shd w:val="pct20" w:color="auto" w:fill="auto"/>
          </w:tcPr>
          <w:p w:rsidR="00C226D3" w:rsidRDefault="00C226D3" w:rsidP="005A7AEC">
            <w:pPr>
              <w:rPr>
                <w:rFonts w:ascii="Arial" w:hAnsi="Arial" w:cs="Arial"/>
                <w:b/>
                <w:szCs w:val="24"/>
                <w:lang w:val="hr-HR"/>
              </w:rPr>
            </w:pPr>
          </w:p>
          <w:p w:rsidR="00C226D3" w:rsidRDefault="00C226D3" w:rsidP="005A7AEC">
            <w:pPr>
              <w:rPr>
                <w:rFonts w:ascii="Arial" w:hAnsi="Arial" w:cs="Arial"/>
                <w:b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Cs w:val="24"/>
                <w:lang w:val="hr-HR"/>
              </w:rPr>
              <w:t>Izmjena plana</w:t>
            </w:r>
          </w:p>
          <w:p w:rsidR="00C226D3" w:rsidRPr="000D47DF" w:rsidRDefault="00C226D3" w:rsidP="005A7AEC">
            <w:pPr>
              <w:rPr>
                <w:rFonts w:ascii="Arial" w:hAnsi="Arial" w:cs="Arial"/>
                <w:b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Cs w:val="24"/>
                <w:lang w:val="hr-HR"/>
              </w:rPr>
              <w:t xml:space="preserve">(euro) </w:t>
            </w:r>
          </w:p>
        </w:tc>
        <w:tc>
          <w:tcPr>
            <w:tcW w:w="1552" w:type="dxa"/>
            <w:shd w:val="pct20" w:color="auto" w:fill="auto"/>
          </w:tcPr>
          <w:p w:rsidR="00C226D3" w:rsidRDefault="00C226D3" w:rsidP="005A7AEC">
            <w:pPr>
              <w:rPr>
                <w:rFonts w:ascii="Arial" w:hAnsi="Arial" w:cs="Arial"/>
                <w:b/>
                <w:szCs w:val="24"/>
                <w:lang w:val="hr-HR"/>
              </w:rPr>
            </w:pPr>
          </w:p>
          <w:p w:rsidR="00C226D3" w:rsidRPr="000D47DF" w:rsidRDefault="00C226D3" w:rsidP="005A7AEC">
            <w:pPr>
              <w:rPr>
                <w:rFonts w:ascii="Arial" w:hAnsi="Arial" w:cs="Arial"/>
                <w:b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Cs w:val="24"/>
                <w:lang w:val="hr-HR"/>
              </w:rPr>
              <w:t xml:space="preserve">Novi plan    (euro) </w:t>
            </w:r>
          </w:p>
        </w:tc>
      </w:tr>
      <w:tr w:rsidR="00C226D3" w:rsidRPr="007C497C" w:rsidTr="00C226D3">
        <w:trPr>
          <w:trHeight w:val="264"/>
        </w:trPr>
        <w:tc>
          <w:tcPr>
            <w:tcW w:w="0" w:type="auto"/>
          </w:tcPr>
          <w:p w:rsidR="00C226D3" w:rsidRPr="00AB5857" w:rsidRDefault="00C226D3" w:rsidP="005A7AEC">
            <w:pPr>
              <w:jc w:val="center"/>
              <w:rPr>
                <w:rFonts w:ascii="Arial" w:hAnsi="Arial" w:cs="Arial"/>
                <w:szCs w:val="24"/>
                <w:lang w:val="hr-HR"/>
              </w:rPr>
            </w:pPr>
            <w:r w:rsidRPr="00AB5857">
              <w:rPr>
                <w:rFonts w:ascii="Arial" w:hAnsi="Arial" w:cs="Arial"/>
                <w:szCs w:val="24"/>
                <w:lang w:val="hr-HR"/>
              </w:rPr>
              <w:t>1.</w:t>
            </w:r>
          </w:p>
        </w:tc>
        <w:tc>
          <w:tcPr>
            <w:tcW w:w="3229" w:type="dxa"/>
          </w:tcPr>
          <w:p w:rsidR="00C226D3" w:rsidRPr="00AB5857" w:rsidRDefault="00C226D3" w:rsidP="005A7AEC">
            <w:pPr>
              <w:rPr>
                <w:rFonts w:ascii="Arial" w:hAnsi="Arial" w:cs="Arial"/>
                <w:szCs w:val="24"/>
                <w:lang w:val="hr-HR"/>
              </w:rPr>
            </w:pPr>
            <w:r w:rsidRPr="00AB5857">
              <w:rPr>
                <w:rFonts w:ascii="Arial" w:hAnsi="Arial" w:cs="Arial"/>
                <w:szCs w:val="24"/>
                <w:lang w:val="hr-HR"/>
              </w:rPr>
              <w:t>Tekuća donacija za rad kulturno-umjetničkih udruga</w:t>
            </w:r>
          </w:p>
        </w:tc>
        <w:tc>
          <w:tcPr>
            <w:tcW w:w="1685" w:type="dxa"/>
          </w:tcPr>
          <w:p w:rsidR="00C226D3" w:rsidRPr="000D47DF" w:rsidRDefault="00C226D3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 w:rsidRPr="000D47DF">
              <w:rPr>
                <w:rFonts w:ascii="Arial" w:hAnsi="Arial" w:cs="Arial"/>
                <w:szCs w:val="24"/>
                <w:lang w:val="hr-HR"/>
              </w:rPr>
              <w:t>22.000,00</w:t>
            </w:r>
          </w:p>
        </w:tc>
        <w:tc>
          <w:tcPr>
            <w:tcW w:w="1651" w:type="dxa"/>
          </w:tcPr>
          <w:p w:rsidR="00C226D3" w:rsidRPr="000D47DF" w:rsidRDefault="00AB5857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0,00</w:t>
            </w:r>
          </w:p>
        </w:tc>
        <w:tc>
          <w:tcPr>
            <w:tcW w:w="1552" w:type="dxa"/>
          </w:tcPr>
          <w:p w:rsidR="00C226D3" w:rsidRPr="000D47DF" w:rsidRDefault="00AB5857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22.000,00</w:t>
            </w:r>
          </w:p>
        </w:tc>
      </w:tr>
      <w:tr w:rsidR="00C226D3" w:rsidRPr="007C497C" w:rsidTr="00C226D3">
        <w:trPr>
          <w:trHeight w:val="278"/>
        </w:trPr>
        <w:tc>
          <w:tcPr>
            <w:tcW w:w="0" w:type="auto"/>
          </w:tcPr>
          <w:p w:rsidR="00C226D3" w:rsidRPr="00AB5857" w:rsidRDefault="00C226D3" w:rsidP="005A7AEC">
            <w:pPr>
              <w:jc w:val="center"/>
              <w:rPr>
                <w:rFonts w:ascii="Arial" w:hAnsi="Arial" w:cs="Arial"/>
                <w:szCs w:val="24"/>
                <w:lang w:val="hr-HR"/>
              </w:rPr>
            </w:pPr>
            <w:r w:rsidRPr="00AB5857">
              <w:rPr>
                <w:rFonts w:ascii="Arial" w:hAnsi="Arial" w:cs="Arial"/>
                <w:szCs w:val="24"/>
                <w:lang w:val="hr-HR"/>
              </w:rPr>
              <w:t>2.</w:t>
            </w:r>
          </w:p>
        </w:tc>
        <w:tc>
          <w:tcPr>
            <w:tcW w:w="3229" w:type="dxa"/>
          </w:tcPr>
          <w:p w:rsidR="00C226D3" w:rsidRPr="00AB5857" w:rsidRDefault="00C226D3" w:rsidP="005A7AEC">
            <w:pPr>
              <w:rPr>
                <w:rFonts w:ascii="Arial" w:hAnsi="Arial" w:cs="Arial"/>
                <w:szCs w:val="24"/>
                <w:lang w:val="hr-HR"/>
              </w:rPr>
            </w:pPr>
            <w:r w:rsidRPr="00AB5857">
              <w:rPr>
                <w:rFonts w:ascii="Arial" w:hAnsi="Arial" w:cs="Arial"/>
                <w:szCs w:val="24"/>
                <w:lang w:val="hr-HR"/>
              </w:rPr>
              <w:t>Priprema i tisak „Nematerijalna baština Međimurja“</w:t>
            </w:r>
          </w:p>
        </w:tc>
        <w:tc>
          <w:tcPr>
            <w:tcW w:w="1685" w:type="dxa"/>
          </w:tcPr>
          <w:p w:rsidR="00C226D3" w:rsidRPr="000D47DF" w:rsidRDefault="00C226D3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 w:rsidRPr="000D47DF">
              <w:rPr>
                <w:rFonts w:ascii="Arial" w:hAnsi="Arial" w:cs="Arial"/>
                <w:szCs w:val="24"/>
                <w:lang w:val="hr-HR"/>
              </w:rPr>
              <w:t>1.000,00</w:t>
            </w:r>
          </w:p>
        </w:tc>
        <w:tc>
          <w:tcPr>
            <w:tcW w:w="1651" w:type="dxa"/>
          </w:tcPr>
          <w:p w:rsidR="00C226D3" w:rsidRPr="000D47DF" w:rsidRDefault="00AB5857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0,00</w:t>
            </w:r>
          </w:p>
        </w:tc>
        <w:tc>
          <w:tcPr>
            <w:tcW w:w="1552" w:type="dxa"/>
          </w:tcPr>
          <w:p w:rsidR="00C226D3" w:rsidRPr="000D47DF" w:rsidRDefault="00AB5857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1.000,00</w:t>
            </w:r>
          </w:p>
        </w:tc>
      </w:tr>
      <w:tr w:rsidR="00C226D3" w:rsidRPr="007C497C" w:rsidTr="00C226D3">
        <w:trPr>
          <w:trHeight w:val="264"/>
        </w:trPr>
        <w:tc>
          <w:tcPr>
            <w:tcW w:w="0" w:type="auto"/>
          </w:tcPr>
          <w:p w:rsidR="00C226D3" w:rsidRPr="00AB5857" w:rsidRDefault="00C226D3" w:rsidP="005A7AEC">
            <w:pPr>
              <w:jc w:val="center"/>
              <w:rPr>
                <w:rFonts w:ascii="Arial" w:hAnsi="Arial" w:cs="Arial"/>
                <w:szCs w:val="24"/>
                <w:lang w:val="hr-HR"/>
              </w:rPr>
            </w:pPr>
            <w:r w:rsidRPr="00AB5857">
              <w:rPr>
                <w:rFonts w:ascii="Arial" w:hAnsi="Arial" w:cs="Arial"/>
                <w:szCs w:val="24"/>
                <w:lang w:val="hr-HR"/>
              </w:rPr>
              <w:t>3.</w:t>
            </w:r>
          </w:p>
        </w:tc>
        <w:tc>
          <w:tcPr>
            <w:tcW w:w="3229" w:type="dxa"/>
          </w:tcPr>
          <w:p w:rsidR="00C226D3" w:rsidRPr="00AB5857" w:rsidRDefault="00C226D3" w:rsidP="005A7AEC">
            <w:pPr>
              <w:rPr>
                <w:rFonts w:ascii="Arial" w:hAnsi="Arial" w:cs="Arial"/>
                <w:szCs w:val="24"/>
                <w:lang w:val="hr-HR"/>
              </w:rPr>
            </w:pPr>
            <w:r w:rsidRPr="00AB5857">
              <w:rPr>
                <w:rFonts w:ascii="Arial" w:hAnsi="Arial" w:cs="Arial"/>
                <w:szCs w:val="24"/>
                <w:lang w:val="hr-HR"/>
              </w:rPr>
              <w:t xml:space="preserve">Priprema i tisak „Monografija </w:t>
            </w:r>
            <w:proofErr w:type="spellStart"/>
            <w:r w:rsidRPr="00AB5857">
              <w:rPr>
                <w:rFonts w:ascii="Arial" w:hAnsi="Arial" w:cs="Arial"/>
                <w:szCs w:val="24"/>
                <w:lang w:val="hr-HR"/>
              </w:rPr>
              <w:t>Kotoribe</w:t>
            </w:r>
            <w:proofErr w:type="spellEnd"/>
            <w:r w:rsidRPr="00AB5857">
              <w:rPr>
                <w:rFonts w:ascii="Arial" w:hAnsi="Arial" w:cs="Arial"/>
                <w:szCs w:val="24"/>
                <w:lang w:val="hr-HR"/>
              </w:rPr>
              <w:t xml:space="preserve">“ </w:t>
            </w:r>
          </w:p>
        </w:tc>
        <w:tc>
          <w:tcPr>
            <w:tcW w:w="1685" w:type="dxa"/>
          </w:tcPr>
          <w:p w:rsidR="00C226D3" w:rsidRPr="000D47DF" w:rsidRDefault="00C226D3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 w:rsidRPr="000D47DF">
              <w:rPr>
                <w:rFonts w:ascii="Arial" w:hAnsi="Arial" w:cs="Arial"/>
                <w:szCs w:val="24"/>
                <w:lang w:val="hr-HR"/>
              </w:rPr>
              <w:t>8.000,00</w:t>
            </w:r>
          </w:p>
        </w:tc>
        <w:tc>
          <w:tcPr>
            <w:tcW w:w="1651" w:type="dxa"/>
          </w:tcPr>
          <w:p w:rsidR="00C226D3" w:rsidRPr="000D47DF" w:rsidRDefault="00AB5857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0,00</w:t>
            </w:r>
          </w:p>
        </w:tc>
        <w:tc>
          <w:tcPr>
            <w:tcW w:w="1552" w:type="dxa"/>
          </w:tcPr>
          <w:p w:rsidR="00C226D3" w:rsidRPr="000D47DF" w:rsidRDefault="00AB5857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8.000,00</w:t>
            </w:r>
          </w:p>
        </w:tc>
      </w:tr>
      <w:tr w:rsidR="00C226D3" w:rsidRPr="007C497C" w:rsidTr="00C226D3">
        <w:trPr>
          <w:trHeight w:val="264"/>
        </w:trPr>
        <w:tc>
          <w:tcPr>
            <w:tcW w:w="0" w:type="auto"/>
          </w:tcPr>
          <w:p w:rsidR="00C226D3" w:rsidRPr="00AB5857" w:rsidRDefault="00C226D3" w:rsidP="005A7AEC">
            <w:pPr>
              <w:jc w:val="center"/>
              <w:rPr>
                <w:rFonts w:ascii="Arial" w:hAnsi="Arial" w:cs="Arial"/>
                <w:szCs w:val="24"/>
                <w:lang w:val="hr-HR"/>
              </w:rPr>
            </w:pPr>
            <w:r w:rsidRPr="00AB5857">
              <w:rPr>
                <w:rFonts w:ascii="Arial" w:hAnsi="Arial" w:cs="Arial"/>
                <w:szCs w:val="24"/>
                <w:lang w:val="hr-HR"/>
              </w:rPr>
              <w:t xml:space="preserve">4. </w:t>
            </w:r>
          </w:p>
        </w:tc>
        <w:tc>
          <w:tcPr>
            <w:tcW w:w="3229" w:type="dxa"/>
          </w:tcPr>
          <w:p w:rsidR="00C226D3" w:rsidRPr="00AB5857" w:rsidRDefault="00C226D3" w:rsidP="005A7AEC">
            <w:pPr>
              <w:rPr>
                <w:rFonts w:ascii="Arial" w:hAnsi="Arial" w:cs="Arial"/>
                <w:szCs w:val="24"/>
                <w:lang w:val="hr-HR"/>
              </w:rPr>
            </w:pPr>
            <w:r w:rsidRPr="00AB5857">
              <w:rPr>
                <w:rFonts w:ascii="Arial" w:hAnsi="Arial" w:cs="Arial"/>
                <w:szCs w:val="24"/>
                <w:lang w:val="hr-HR"/>
              </w:rPr>
              <w:t xml:space="preserve">Priprema i tisak „Monografija košaraštva“ </w:t>
            </w:r>
          </w:p>
        </w:tc>
        <w:tc>
          <w:tcPr>
            <w:tcW w:w="1685" w:type="dxa"/>
          </w:tcPr>
          <w:p w:rsidR="00C226D3" w:rsidRPr="000D47DF" w:rsidRDefault="00C226D3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1</w:t>
            </w:r>
            <w:r w:rsidRPr="000D47DF">
              <w:rPr>
                <w:rFonts w:ascii="Arial" w:hAnsi="Arial" w:cs="Arial"/>
                <w:szCs w:val="24"/>
                <w:lang w:val="hr-HR"/>
              </w:rPr>
              <w:t>.000,00</w:t>
            </w:r>
          </w:p>
        </w:tc>
        <w:tc>
          <w:tcPr>
            <w:tcW w:w="1651" w:type="dxa"/>
          </w:tcPr>
          <w:p w:rsidR="00C226D3" w:rsidRDefault="00AB5857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0,00</w:t>
            </w:r>
          </w:p>
        </w:tc>
        <w:tc>
          <w:tcPr>
            <w:tcW w:w="1552" w:type="dxa"/>
          </w:tcPr>
          <w:p w:rsidR="00C226D3" w:rsidRDefault="00AB5857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1.000,00</w:t>
            </w:r>
          </w:p>
        </w:tc>
      </w:tr>
      <w:tr w:rsidR="00C226D3" w:rsidRPr="007C497C" w:rsidTr="00C226D3">
        <w:trPr>
          <w:trHeight w:val="264"/>
        </w:trPr>
        <w:tc>
          <w:tcPr>
            <w:tcW w:w="0" w:type="auto"/>
          </w:tcPr>
          <w:p w:rsidR="00C226D3" w:rsidRPr="00AB5857" w:rsidRDefault="00C226D3" w:rsidP="005A7AEC">
            <w:pPr>
              <w:jc w:val="center"/>
              <w:rPr>
                <w:rFonts w:ascii="Arial" w:hAnsi="Arial" w:cs="Arial"/>
                <w:szCs w:val="24"/>
                <w:lang w:val="hr-HR"/>
              </w:rPr>
            </w:pPr>
            <w:r w:rsidRPr="00AB5857">
              <w:rPr>
                <w:rFonts w:ascii="Arial" w:hAnsi="Arial" w:cs="Arial"/>
                <w:szCs w:val="24"/>
                <w:lang w:val="hr-HR"/>
              </w:rPr>
              <w:t xml:space="preserve">5. </w:t>
            </w:r>
          </w:p>
        </w:tc>
        <w:tc>
          <w:tcPr>
            <w:tcW w:w="3229" w:type="dxa"/>
          </w:tcPr>
          <w:p w:rsidR="00C226D3" w:rsidRPr="00AB5857" w:rsidRDefault="00C226D3" w:rsidP="005A7AEC">
            <w:pPr>
              <w:rPr>
                <w:rFonts w:ascii="Arial" w:hAnsi="Arial" w:cs="Arial"/>
                <w:szCs w:val="24"/>
                <w:lang w:val="hr-HR"/>
              </w:rPr>
            </w:pPr>
            <w:r w:rsidRPr="00AB5857">
              <w:rPr>
                <w:rFonts w:ascii="Arial" w:hAnsi="Arial" w:cs="Arial"/>
                <w:szCs w:val="24"/>
                <w:lang w:val="hr-HR"/>
              </w:rPr>
              <w:t xml:space="preserve">Ugovori o djelu „Monografija košaraštva“ </w:t>
            </w:r>
          </w:p>
        </w:tc>
        <w:tc>
          <w:tcPr>
            <w:tcW w:w="1685" w:type="dxa"/>
          </w:tcPr>
          <w:p w:rsidR="00C226D3" w:rsidRDefault="00C226D3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4.000,00</w:t>
            </w:r>
          </w:p>
        </w:tc>
        <w:tc>
          <w:tcPr>
            <w:tcW w:w="1651" w:type="dxa"/>
          </w:tcPr>
          <w:p w:rsidR="00C226D3" w:rsidRDefault="00AB5857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0,00</w:t>
            </w:r>
          </w:p>
        </w:tc>
        <w:tc>
          <w:tcPr>
            <w:tcW w:w="1552" w:type="dxa"/>
          </w:tcPr>
          <w:p w:rsidR="00C226D3" w:rsidRDefault="00AB5857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4.000,00</w:t>
            </w:r>
          </w:p>
        </w:tc>
      </w:tr>
      <w:tr w:rsidR="00C226D3" w:rsidRPr="007C497C" w:rsidTr="00C226D3">
        <w:trPr>
          <w:trHeight w:val="278"/>
        </w:trPr>
        <w:tc>
          <w:tcPr>
            <w:tcW w:w="0" w:type="auto"/>
          </w:tcPr>
          <w:p w:rsidR="00C226D3" w:rsidRPr="00FE44F2" w:rsidRDefault="00C226D3" w:rsidP="005A7AEC">
            <w:pPr>
              <w:jc w:val="center"/>
              <w:rPr>
                <w:rFonts w:ascii="Arial" w:hAnsi="Arial" w:cs="Arial"/>
                <w:szCs w:val="24"/>
                <w:lang w:val="hr-HR"/>
              </w:rPr>
            </w:pPr>
            <w:r w:rsidRPr="00FE44F2">
              <w:rPr>
                <w:rFonts w:ascii="Arial" w:hAnsi="Arial" w:cs="Arial"/>
                <w:szCs w:val="24"/>
                <w:lang w:val="hr-HR"/>
              </w:rPr>
              <w:lastRenderedPageBreak/>
              <w:t>6.</w:t>
            </w:r>
          </w:p>
        </w:tc>
        <w:tc>
          <w:tcPr>
            <w:tcW w:w="3229" w:type="dxa"/>
          </w:tcPr>
          <w:p w:rsidR="00C226D3" w:rsidRPr="00FE44F2" w:rsidRDefault="00C226D3" w:rsidP="005A7AEC">
            <w:pPr>
              <w:rPr>
                <w:rFonts w:ascii="Arial" w:hAnsi="Arial" w:cs="Arial"/>
                <w:szCs w:val="24"/>
                <w:lang w:val="hr-HR"/>
              </w:rPr>
            </w:pPr>
            <w:r w:rsidRPr="00FE44F2">
              <w:rPr>
                <w:rFonts w:ascii="Arial" w:hAnsi="Arial" w:cs="Arial"/>
                <w:szCs w:val="24"/>
                <w:lang w:val="hr-HR"/>
              </w:rPr>
              <w:t>Za redovnu djelatnost KNJIŽNICE i ČITAONICE</w:t>
            </w:r>
          </w:p>
        </w:tc>
        <w:tc>
          <w:tcPr>
            <w:tcW w:w="1685" w:type="dxa"/>
          </w:tcPr>
          <w:p w:rsidR="00C226D3" w:rsidRPr="006F1E62" w:rsidRDefault="00116F48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44</w:t>
            </w:r>
            <w:r w:rsidR="00C226D3" w:rsidRPr="006F1E62">
              <w:rPr>
                <w:rFonts w:ascii="Arial" w:hAnsi="Arial" w:cs="Arial"/>
                <w:szCs w:val="24"/>
                <w:lang w:val="hr-HR"/>
              </w:rPr>
              <w:t>.200,00</w:t>
            </w:r>
          </w:p>
        </w:tc>
        <w:tc>
          <w:tcPr>
            <w:tcW w:w="1651" w:type="dxa"/>
          </w:tcPr>
          <w:p w:rsidR="00C226D3" w:rsidRPr="006F1E62" w:rsidRDefault="00FE44F2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2.100,0</w:t>
            </w:r>
          </w:p>
        </w:tc>
        <w:tc>
          <w:tcPr>
            <w:tcW w:w="1552" w:type="dxa"/>
          </w:tcPr>
          <w:p w:rsidR="00C226D3" w:rsidRPr="006F1E62" w:rsidRDefault="00FE44F2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46.300,00</w:t>
            </w:r>
          </w:p>
        </w:tc>
      </w:tr>
      <w:tr w:rsidR="00C226D3" w:rsidRPr="007C497C" w:rsidTr="00C226D3">
        <w:trPr>
          <w:trHeight w:val="264"/>
        </w:trPr>
        <w:tc>
          <w:tcPr>
            <w:tcW w:w="0" w:type="auto"/>
          </w:tcPr>
          <w:p w:rsidR="00C226D3" w:rsidRPr="007D6F10" w:rsidRDefault="00C226D3" w:rsidP="005A7AEC">
            <w:pPr>
              <w:jc w:val="center"/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>7.</w:t>
            </w:r>
          </w:p>
        </w:tc>
        <w:tc>
          <w:tcPr>
            <w:tcW w:w="3229" w:type="dxa"/>
          </w:tcPr>
          <w:p w:rsidR="00C226D3" w:rsidRPr="007D6F10" w:rsidRDefault="00C226D3" w:rsidP="005A7AEC">
            <w:pPr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 xml:space="preserve">Adaptacija potkrovlja Knjižnice i čitaonice </w:t>
            </w:r>
            <w:proofErr w:type="spellStart"/>
            <w:r w:rsidRPr="007D6F10">
              <w:rPr>
                <w:rFonts w:ascii="Arial" w:hAnsi="Arial" w:cs="Arial"/>
                <w:szCs w:val="24"/>
                <w:lang w:val="hr-HR"/>
              </w:rPr>
              <w:t>Kotoriba</w:t>
            </w:r>
            <w:proofErr w:type="spellEnd"/>
            <w:r w:rsidRPr="007D6F10">
              <w:rPr>
                <w:rFonts w:ascii="Arial" w:hAnsi="Arial" w:cs="Arial"/>
                <w:szCs w:val="24"/>
                <w:lang w:val="hr-HR"/>
              </w:rPr>
              <w:t xml:space="preserve"> </w:t>
            </w:r>
          </w:p>
        </w:tc>
        <w:tc>
          <w:tcPr>
            <w:tcW w:w="1685" w:type="dxa"/>
          </w:tcPr>
          <w:p w:rsidR="00C226D3" w:rsidRPr="007D6F10" w:rsidRDefault="00C226D3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>100.000,00</w:t>
            </w:r>
          </w:p>
        </w:tc>
        <w:tc>
          <w:tcPr>
            <w:tcW w:w="1651" w:type="dxa"/>
          </w:tcPr>
          <w:p w:rsidR="00C226D3" w:rsidRPr="007D6F10" w:rsidRDefault="007D6F10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>0,00</w:t>
            </w:r>
          </w:p>
        </w:tc>
        <w:tc>
          <w:tcPr>
            <w:tcW w:w="1552" w:type="dxa"/>
          </w:tcPr>
          <w:p w:rsidR="00C226D3" w:rsidRPr="007D6F10" w:rsidRDefault="007D6F10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>100.000,00</w:t>
            </w:r>
          </w:p>
        </w:tc>
      </w:tr>
      <w:tr w:rsidR="00C226D3" w:rsidRPr="007C497C" w:rsidTr="00C226D3">
        <w:trPr>
          <w:trHeight w:val="528"/>
        </w:trPr>
        <w:tc>
          <w:tcPr>
            <w:tcW w:w="0" w:type="auto"/>
          </w:tcPr>
          <w:p w:rsidR="00C226D3" w:rsidRPr="007D6F10" w:rsidRDefault="00C226D3" w:rsidP="005A7AEC">
            <w:pPr>
              <w:jc w:val="center"/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 xml:space="preserve">9. </w:t>
            </w:r>
          </w:p>
        </w:tc>
        <w:tc>
          <w:tcPr>
            <w:tcW w:w="3229" w:type="dxa"/>
          </w:tcPr>
          <w:p w:rsidR="00C226D3" w:rsidRPr="007D6F10" w:rsidRDefault="00C226D3" w:rsidP="005A7AEC">
            <w:pPr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 xml:space="preserve">Spomenici Kužni </w:t>
            </w:r>
            <w:proofErr w:type="spellStart"/>
            <w:r w:rsidRPr="007D6F10">
              <w:rPr>
                <w:rFonts w:ascii="Arial" w:hAnsi="Arial" w:cs="Arial"/>
                <w:szCs w:val="24"/>
                <w:lang w:val="hr-HR"/>
              </w:rPr>
              <w:t>Pil</w:t>
            </w:r>
            <w:proofErr w:type="spellEnd"/>
            <w:r w:rsidRPr="007D6F10">
              <w:rPr>
                <w:rFonts w:ascii="Arial" w:hAnsi="Arial" w:cs="Arial"/>
                <w:szCs w:val="24"/>
                <w:lang w:val="hr-HR"/>
              </w:rPr>
              <w:t xml:space="preserve"> – </w:t>
            </w:r>
            <w:proofErr w:type="spellStart"/>
            <w:r w:rsidRPr="007D6F10">
              <w:rPr>
                <w:rFonts w:ascii="Arial" w:hAnsi="Arial" w:cs="Arial"/>
                <w:szCs w:val="24"/>
                <w:lang w:val="hr-HR"/>
              </w:rPr>
              <w:t>Pil</w:t>
            </w:r>
            <w:proofErr w:type="spellEnd"/>
            <w:r w:rsidRPr="007D6F10">
              <w:rPr>
                <w:rFonts w:ascii="Arial" w:hAnsi="Arial" w:cs="Arial"/>
                <w:szCs w:val="24"/>
                <w:lang w:val="hr-HR"/>
              </w:rPr>
              <w:t xml:space="preserve"> Presvetog Trojstva </w:t>
            </w:r>
          </w:p>
        </w:tc>
        <w:tc>
          <w:tcPr>
            <w:tcW w:w="1685" w:type="dxa"/>
          </w:tcPr>
          <w:p w:rsidR="00C226D3" w:rsidRPr="007D6F10" w:rsidRDefault="00C226D3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>246.000,00</w:t>
            </w:r>
          </w:p>
        </w:tc>
        <w:tc>
          <w:tcPr>
            <w:tcW w:w="1651" w:type="dxa"/>
          </w:tcPr>
          <w:p w:rsidR="00C226D3" w:rsidRPr="007D6F10" w:rsidRDefault="007D6F10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>-216.000,00</w:t>
            </w:r>
          </w:p>
        </w:tc>
        <w:tc>
          <w:tcPr>
            <w:tcW w:w="1552" w:type="dxa"/>
          </w:tcPr>
          <w:p w:rsidR="00C226D3" w:rsidRPr="007D6F10" w:rsidRDefault="007D6F10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>30.000,00</w:t>
            </w:r>
          </w:p>
        </w:tc>
      </w:tr>
      <w:tr w:rsidR="00C226D3" w:rsidRPr="007C497C" w:rsidTr="00C226D3">
        <w:trPr>
          <w:trHeight w:val="528"/>
        </w:trPr>
        <w:tc>
          <w:tcPr>
            <w:tcW w:w="0" w:type="auto"/>
          </w:tcPr>
          <w:p w:rsidR="00C226D3" w:rsidRPr="007D6F10" w:rsidRDefault="00C226D3" w:rsidP="005A7AEC">
            <w:pPr>
              <w:jc w:val="center"/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>10.</w:t>
            </w:r>
          </w:p>
        </w:tc>
        <w:tc>
          <w:tcPr>
            <w:tcW w:w="3229" w:type="dxa"/>
          </w:tcPr>
          <w:p w:rsidR="00C226D3" w:rsidRPr="007D6F10" w:rsidRDefault="00C226D3" w:rsidP="005A7AEC">
            <w:pPr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 xml:space="preserve">Unutarnje uređenje Doma kulture </w:t>
            </w:r>
            <w:r w:rsidR="007D6F10" w:rsidRPr="007D6F10">
              <w:rPr>
                <w:rFonts w:ascii="Arial" w:hAnsi="Arial" w:cs="Arial"/>
                <w:szCs w:val="24"/>
                <w:lang w:val="hr-HR"/>
              </w:rPr>
              <w:t xml:space="preserve">– klima uređaji </w:t>
            </w:r>
          </w:p>
        </w:tc>
        <w:tc>
          <w:tcPr>
            <w:tcW w:w="1685" w:type="dxa"/>
          </w:tcPr>
          <w:p w:rsidR="00C226D3" w:rsidRPr="000D47DF" w:rsidRDefault="00C226D3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 w:rsidRPr="000D47DF">
              <w:rPr>
                <w:rFonts w:ascii="Arial" w:hAnsi="Arial" w:cs="Arial"/>
                <w:szCs w:val="24"/>
                <w:lang w:val="hr-HR"/>
              </w:rPr>
              <w:t>20.000,00</w:t>
            </w:r>
          </w:p>
        </w:tc>
        <w:tc>
          <w:tcPr>
            <w:tcW w:w="1651" w:type="dxa"/>
          </w:tcPr>
          <w:p w:rsidR="00C226D3" w:rsidRPr="000D47DF" w:rsidRDefault="007D6F10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-10.000,00</w:t>
            </w:r>
          </w:p>
        </w:tc>
        <w:tc>
          <w:tcPr>
            <w:tcW w:w="1552" w:type="dxa"/>
          </w:tcPr>
          <w:p w:rsidR="00C226D3" w:rsidRPr="000D47DF" w:rsidRDefault="007D6F10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10.000,00</w:t>
            </w:r>
          </w:p>
        </w:tc>
      </w:tr>
      <w:tr w:rsidR="00FE44F2" w:rsidRPr="00FE44F2" w:rsidTr="00C226D3">
        <w:trPr>
          <w:trHeight w:val="528"/>
        </w:trPr>
        <w:tc>
          <w:tcPr>
            <w:tcW w:w="0" w:type="auto"/>
          </w:tcPr>
          <w:p w:rsidR="00C226D3" w:rsidRPr="007D6F10" w:rsidRDefault="00C226D3" w:rsidP="005A7AEC">
            <w:pPr>
              <w:jc w:val="center"/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 xml:space="preserve">11. </w:t>
            </w:r>
          </w:p>
        </w:tc>
        <w:tc>
          <w:tcPr>
            <w:tcW w:w="3229" w:type="dxa"/>
          </w:tcPr>
          <w:p w:rsidR="00C226D3" w:rsidRPr="007D6F10" w:rsidRDefault="00C226D3" w:rsidP="005A7AEC">
            <w:pPr>
              <w:rPr>
                <w:rFonts w:ascii="Arial" w:hAnsi="Arial" w:cs="Arial"/>
                <w:szCs w:val="24"/>
                <w:lang w:val="hr-HR"/>
              </w:rPr>
            </w:pPr>
            <w:r w:rsidRPr="007D6F10">
              <w:rPr>
                <w:rFonts w:ascii="Arial" w:hAnsi="Arial" w:cs="Arial"/>
                <w:szCs w:val="24"/>
                <w:lang w:val="hr-HR"/>
              </w:rPr>
              <w:t>Rekonstrukcija zgrade stare škole u kulturni centar – projekt „novo ruho “stare škole““</w:t>
            </w:r>
          </w:p>
        </w:tc>
        <w:tc>
          <w:tcPr>
            <w:tcW w:w="1685" w:type="dxa"/>
          </w:tcPr>
          <w:p w:rsidR="00C226D3" w:rsidRPr="000D47DF" w:rsidRDefault="00C226D3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1.964.000,00</w:t>
            </w:r>
          </w:p>
        </w:tc>
        <w:tc>
          <w:tcPr>
            <w:tcW w:w="1651" w:type="dxa"/>
          </w:tcPr>
          <w:p w:rsidR="00C226D3" w:rsidRPr="00FE44F2" w:rsidRDefault="00BF1B9F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22.000,00</w:t>
            </w:r>
          </w:p>
        </w:tc>
        <w:tc>
          <w:tcPr>
            <w:tcW w:w="1552" w:type="dxa"/>
          </w:tcPr>
          <w:p w:rsidR="00C226D3" w:rsidRPr="00FE44F2" w:rsidRDefault="00BF1B9F" w:rsidP="005A7AEC">
            <w:pPr>
              <w:jc w:val="right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1.986</w:t>
            </w:r>
            <w:r w:rsidR="007D6F10" w:rsidRPr="00FE44F2">
              <w:rPr>
                <w:rFonts w:ascii="Arial" w:hAnsi="Arial" w:cs="Arial"/>
                <w:szCs w:val="24"/>
                <w:lang w:val="hr-HR"/>
              </w:rPr>
              <w:t>.000,00</w:t>
            </w:r>
          </w:p>
        </w:tc>
      </w:tr>
      <w:tr w:rsidR="00FE44F2" w:rsidRPr="00FE44F2" w:rsidTr="00C226D3">
        <w:trPr>
          <w:trHeight w:val="278"/>
        </w:trPr>
        <w:tc>
          <w:tcPr>
            <w:tcW w:w="4169" w:type="dxa"/>
            <w:gridSpan w:val="2"/>
            <w:shd w:val="pct20" w:color="auto" w:fill="auto"/>
          </w:tcPr>
          <w:p w:rsidR="00C226D3" w:rsidRPr="00BF1B9F" w:rsidRDefault="00C226D3" w:rsidP="005A7AEC">
            <w:pPr>
              <w:jc w:val="right"/>
              <w:rPr>
                <w:rFonts w:ascii="Arial" w:hAnsi="Arial" w:cs="Arial"/>
                <w:b/>
                <w:szCs w:val="24"/>
                <w:lang w:val="hr-HR"/>
              </w:rPr>
            </w:pPr>
            <w:r w:rsidRPr="00BF1B9F">
              <w:rPr>
                <w:rFonts w:ascii="Arial" w:hAnsi="Arial" w:cs="Arial"/>
                <w:b/>
                <w:szCs w:val="24"/>
                <w:lang w:val="hr-HR"/>
              </w:rPr>
              <w:t>U  K  U  P  N  O:</w:t>
            </w:r>
          </w:p>
        </w:tc>
        <w:tc>
          <w:tcPr>
            <w:tcW w:w="1685" w:type="dxa"/>
            <w:shd w:val="pct20" w:color="auto" w:fill="auto"/>
          </w:tcPr>
          <w:p w:rsidR="00C226D3" w:rsidRPr="00BF1B9F" w:rsidRDefault="00FE44F2" w:rsidP="005A7AEC">
            <w:pPr>
              <w:jc w:val="right"/>
              <w:rPr>
                <w:rFonts w:ascii="Arial" w:hAnsi="Arial" w:cs="Arial"/>
                <w:b/>
                <w:szCs w:val="24"/>
                <w:lang w:val="hr-HR"/>
              </w:rPr>
            </w:pPr>
            <w:r w:rsidRPr="00BF1B9F">
              <w:rPr>
                <w:rFonts w:ascii="Arial" w:hAnsi="Arial" w:cs="Arial"/>
                <w:b/>
                <w:szCs w:val="24"/>
                <w:lang w:val="hr-HR"/>
              </w:rPr>
              <w:t>2.410</w:t>
            </w:r>
            <w:r w:rsidR="00C226D3" w:rsidRPr="00BF1B9F">
              <w:rPr>
                <w:rFonts w:ascii="Arial" w:hAnsi="Arial" w:cs="Arial"/>
                <w:b/>
                <w:szCs w:val="24"/>
                <w:lang w:val="hr-HR"/>
              </w:rPr>
              <w:t>.200,00</w:t>
            </w:r>
          </w:p>
        </w:tc>
        <w:tc>
          <w:tcPr>
            <w:tcW w:w="1651" w:type="dxa"/>
            <w:shd w:val="pct20" w:color="auto" w:fill="auto"/>
          </w:tcPr>
          <w:p w:rsidR="00C226D3" w:rsidRPr="00BF1B9F" w:rsidRDefault="00BF1B9F" w:rsidP="005A7AEC">
            <w:pPr>
              <w:jc w:val="right"/>
              <w:rPr>
                <w:rFonts w:ascii="Arial" w:hAnsi="Arial" w:cs="Arial"/>
                <w:b/>
                <w:szCs w:val="24"/>
                <w:lang w:val="hr-HR"/>
              </w:rPr>
            </w:pPr>
            <w:r w:rsidRPr="00BF1B9F">
              <w:rPr>
                <w:rFonts w:ascii="Arial" w:hAnsi="Arial" w:cs="Arial"/>
                <w:b/>
                <w:szCs w:val="24"/>
                <w:lang w:val="hr-HR"/>
              </w:rPr>
              <w:t>-201.900,00</w:t>
            </w:r>
          </w:p>
        </w:tc>
        <w:tc>
          <w:tcPr>
            <w:tcW w:w="1552" w:type="dxa"/>
            <w:shd w:val="pct20" w:color="auto" w:fill="auto"/>
          </w:tcPr>
          <w:p w:rsidR="00C226D3" w:rsidRPr="00BF1B9F" w:rsidRDefault="00BF1B9F" w:rsidP="005A7AEC">
            <w:pPr>
              <w:jc w:val="right"/>
              <w:rPr>
                <w:rFonts w:ascii="Arial" w:hAnsi="Arial" w:cs="Arial"/>
                <w:b/>
                <w:szCs w:val="24"/>
                <w:lang w:val="hr-HR"/>
              </w:rPr>
            </w:pPr>
            <w:r w:rsidRPr="00BF1B9F">
              <w:rPr>
                <w:rFonts w:ascii="Arial" w:hAnsi="Arial" w:cs="Arial"/>
                <w:b/>
                <w:szCs w:val="24"/>
                <w:lang w:val="hr-HR"/>
              </w:rPr>
              <w:t>2.208.300</w:t>
            </w:r>
            <w:r w:rsidR="00FE44F2" w:rsidRPr="00BF1B9F">
              <w:rPr>
                <w:rFonts w:ascii="Arial" w:hAnsi="Arial" w:cs="Arial"/>
                <w:b/>
                <w:szCs w:val="24"/>
                <w:lang w:val="hr-HR"/>
              </w:rPr>
              <w:t>,00</w:t>
            </w:r>
          </w:p>
        </w:tc>
      </w:tr>
    </w:tbl>
    <w:p w:rsidR="00C226D3" w:rsidRPr="007C497C" w:rsidRDefault="00C226D3" w:rsidP="00C226D3">
      <w:pPr>
        <w:jc w:val="both"/>
        <w:rPr>
          <w:rFonts w:ascii="Arial" w:hAnsi="Arial" w:cs="Arial"/>
          <w:color w:val="FF0000"/>
          <w:szCs w:val="24"/>
          <w:lang w:val="hr-HR"/>
        </w:rPr>
      </w:pPr>
    </w:p>
    <w:p w:rsidR="00D27410" w:rsidRPr="00C226D3" w:rsidRDefault="00D27410" w:rsidP="003B347C">
      <w:pPr>
        <w:jc w:val="both"/>
        <w:rPr>
          <w:color w:val="FF0000"/>
          <w:szCs w:val="24"/>
          <w:lang w:val="hr-HR"/>
        </w:rPr>
      </w:pPr>
    </w:p>
    <w:p w:rsidR="00D1379D" w:rsidRPr="00C226D3" w:rsidRDefault="00D1379D" w:rsidP="00CD0D6F">
      <w:pPr>
        <w:jc w:val="both"/>
        <w:rPr>
          <w:color w:val="FF0000"/>
          <w:szCs w:val="24"/>
          <w:lang w:val="hr-HR"/>
        </w:rPr>
      </w:pPr>
    </w:p>
    <w:p w:rsidR="00070D9E" w:rsidRPr="00C226D3" w:rsidRDefault="00070D9E" w:rsidP="00356463">
      <w:pPr>
        <w:jc w:val="both"/>
        <w:rPr>
          <w:color w:val="FF0000"/>
          <w:szCs w:val="24"/>
          <w:lang w:val="hr-HR"/>
        </w:rPr>
      </w:pPr>
    </w:p>
    <w:p w:rsidR="00356463" w:rsidRPr="00C226D3" w:rsidRDefault="004E0533" w:rsidP="00356463">
      <w:pPr>
        <w:jc w:val="center"/>
        <w:rPr>
          <w:b/>
          <w:szCs w:val="24"/>
          <w:lang w:val="hr-HR"/>
        </w:rPr>
      </w:pPr>
      <w:r w:rsidRPr="00C226D3">
        <w:rPr>
          <w:b/>
          <w:szCs w:val="24"/>
          <w:lang w:val="hr-HR"/>
        </w:rPr>
        <w:t>Članak 2</w:t>
      </w:r>
      <w:r w:rsidR="00356463" w:rsidRPr="00C226D3">
        <w:rPr>
          <w:b/>
          <w:szCs w:val="24"/>
          <w:lang w:val="hr-HR"/>
        </w:rPr>
        <w:t>.</w:t>
      </w:r>
    </w:p>
    <w:p w:rsidR="00356463" w:rsidRPr="00C226D3" w:rsidRDefault="00070D9E" w:rsidP="00356463">
      <w:pPr>
        <w:jc w:val="both"/>
        <w:rPr>
          <w:szCs w:val="24"/>
          <w:lang w:val="hr-HR"/>
        </w:rPr>
      </w:pPr>
      <w:r w:rsidRPr="00C226D3">
        <w:rPr>
          <w:szCs w:val="24"/>
          <w:lang w:val="hr-HR"/>
        </w:rPr>
        <w:tab/>
        <w:t>Ove Izmjene i dopune</w:t>
      </w:r>
      <w:r w:rsidR="00356463" w:rsidRPr="00C226D3">
        <w:rPr>
          <w:szCs w:val="24"/>
          <w:lang w:val="hr-HR"/>
        </w:rPr>
        <w:t xml:space="preserve"> Program</w:t>
      </w:r>
      <w:r w:rsidR="004E0533" w:rsidRPr="00C226D3">
        <w:rPr>
          <w:szCs w:val="24"/>
          <w:lang w:val="hr-HR"/>
        </w:rPr>
        <w:t>a stupaju na snagu osmog</w:t>
      </w:r>
      <w:r w:rsidRPr="00C226D3">
        <w:rPr>
          <w:szCs w:val="24"/>
          <w:lang w:val="hr-HR"/>
        </w:rPr>
        <w:t xml:space="preserve"> dana od dana objave </w:t>
      </w:r>
      <w:r w:rsidR="00356463" w:rsidRPr="00C226D3">
        <w:rPr>
          <w:szCs w:val="24"/>
          <w:lang w:val="hr-HR"/>
        </w:rPr>
        <w:t xml:space="preserve"> u “Službenom glasniku Međimurske županije</w:t>
      </w:r>
      <w:r w:rsidRPr="00C226D3">
        <w:rPr>
          <w:szCs w:val="24"/>
          <w:lang w:val="hr-HR"/>
        </w:rPr>
        <w:t xml:space="preserve">“. </w:t>
      </w:r>
      <w:r w:rsidR="00452AB7" w:rsidRPr="00C226D3">
        <w:rPr>
          <w:szCs w:val="24"/>
          <w:lang w:val="hr-HR"/>
        </w:rPr>
        <w:t xml:space="preserve"> </w:t>
      </w:r>
    </w:p>
    <w:p w:rsidR="00356463" w:rsidRPr="00C226D3" w:rsidRDefault="00356463" w:rsidP="00356463">
      <w:pPr>
        <w:jc w:val="both"/>
        <w:rPr>
          <w:szCs w:val="24"/>
          <w:lang w:val="hr-HR"/>
        </w:rPr>
      </w:pPr>
    </w:p>
    <w:p w:rsidR="009A1F1E" w:rsidRPr="00C226D3" w:rsidRDefault="00356463" w:rsidP="00356463">
      <w:pPr>
        <w:jc w:val="both"/>
        <w:rPr>
          <w:szCs w:val="24"/>
          <w:lang w:val="hr-HR"/>
        </w:rPr>
      </w:pPr>
      <w:r w:rsidRPr="00C226D3">
        <w:rPr>
          <w:szCs w:val="24"/>
          <w:lang w:val="hr-HR"/>
        </w:rPr>
        <w:tab/>
      </w:r>
    </w:p>
    <w:p w:rsidR="00456FCD" w:rsidRPr="00C226D3" w:rsidRDefault="00456FCD" w:rsidP="00456FCD">
      <w:pPr>
        <w:rPr>
          <w:szCs w:val="24"/>
          <w:lang w:val="hr-HR"/>
        </w:rPr>
      </w:pPr>
    </w:p>
    <w:p w:rsidR="00356463" w:rsidRPr="00C226D3" w:rsidRDefault="00356463" w:rsidP="00356463">
      <w:pPr>
        <w:jc w:val="both"/>
        <w:rPr>
          <w:szCs w:val="24"/>
          <w:lang w:val="hr-HR"/>
        </w:rPr>
      </w:pPr>
    </w:p>
    <w:p w:rsidR="009A1F1E" w:rsidRPr="00C226D3" w:rsidRDefault="00356463" w:rsidP="009A1F1E">
      <w:pPr>
        <w:jc w:val="center"/>
        <w:rPr>
          <w:b/>
          <w:szCs w:val="24"/>
          <w:lang w:val="hr-HR"/>
        </w:rPr>
      </w:pPr>
      <w:r w:rsidRPr="00C226D3">
        <w:rPr>
          <w:b/>
          <w:szCs w:val="24"/>
          <w:lang w:val="hr-HR"/>
        </w:rPr>
        <w:t>OP</w:t>
      </w:r>
      <w:r w:rsidR="009A1F1E" w:rsidRPr="00C226D3">
        <w:rPr>
          <w:b/>
          <w:szCs w:val="24"/>
          <w:lang w:val="hr-HR"/>
        </w:rPr>
        <w:t>ĆINSKO  VIJEĆE  OPĆINE  KOTORIBA</w:t>
      </w:r>
    </w:p>
    <w:p w:rsidR="00456FCD" w:rsidRPr="00C226D3" w:rsidRDefault="009A1F1E" w:rsidP="009A1F1E">
      <w:pPr>
        <w:jc w:val="center"/>
        <w:rPr>
          <w:szCs w:val="24"/>
          <w:lang w:val="hr-HR"/>
        </w:rPr>
      </w:pPr>
      <w:r w:rsidRPr="00C226D3">
        <w:rPr>
          <w:b/>
          <w:szCs w:val="24"/>
          <w:lang w:val="hr-HR"/>
        </w:rPr>
        <w:t xml:space="preserve">                                                                                           </w:t>
      </w:r>
      <w:r w:rsidR="00356463" w:rsidRPr="00C226D3">
        <w:rPr>
          <w:szCs w:val="24"/>
          <w:lang w:val="hr-HR"/>
        </w:rPr>
        <w:t xml:space="preserve">  </w:t>
      </w:r>
    </w:p>
    <w:p w:rsidR="0015298E" w:rsidRPr="00C226D3" w:rsidRDefault="00456FCD" w:rsidP="0015298E">
      <w:pPr>
        <w:jc w:val="center"/>
        <w:rPr>
          <w:b/>
          <w:szCs w:val="24"/>
          <w:lang w:val="hr-HR"/>
        </w:rPr>
      </w:pPr>
      <w:r w:rsidRPr="00C226D3">
        <w:rPr>
          <w:szCs w:val="24"/>
          <w:lang w:val="hr-HR"/>
        </w:rPr>
        <w:t xml:space="preserve">                          </w:t>
      </w:r>
      <w:r w:rsidR="0015298E" w:rsidRPr="00C226D3">
        <w:rPr>
          <w:szCs w:val="24"/>
          <w:lang w:val="hr-HR"/>
        </w:rPr>
        <w:t xml:space="preserve"> </w:t>
      </w:r>
      <w:r w:rsidRPr="00C226D3">
        <w:rPr>
          <w:szCs w:val="24"/>
          <w:lang w:val="hr-HR"/>
        </w:rPr>
        <w:t xml:space="preserve">   </w:t>
      </w:r>
      <w:r w:rsidR="00A85B1B" w:rsidRPr="00C226D3">
        <w:rPr>
          <w:szCs w:val="24"/>
          <w:lang w:val="hr-HR"/>
        </w:rPr>
        <w:t xml:space="preserve">                                  </w:t>
      </w:r>
      <w:r w:rsidR="00356463" w:rsidRPr="00C226D3">
        <w:rPr>
          <w:b/>
          <w:szCs w:val="24"/>
          <w:lang w:val="hr-HR"/>
        </w:rPr>
        <w:t>PREDSJEDNIK</w:t>
      </w:r>
    </w:p>
    <w:p w:rsidR="00356463" w:rsidRPr="00C226D3" w:rsidRDefault="0015298E" w:rsidP="0015298E">
      <w:pPr>
        <w:jc w:val="center"/>
        <w:rPr>
          <w:b/>
          <w:szCs w:val="24"/>
          <w:lang w:val="hr-HR"/>
        </w:rPr>
      </w:pPr>
      <w:r w:rsidRPr="00C226D3">
        <w:rPr>
          <w:b/>
          <w:szCs w:val="24"/>
          <w:lang w:val="hr-HR"/>
        </w:rPr>
        <w:t xml:space="preserve">                         </w:t>
      </w:r>
      <w:r w:rsidR="00356463" w:rsidRPr="00C226D3">
        <w:rPr>
          <w:szCs w:val="24"/>
          <w:lang w:val="hr-HR"/>
        </w:rPr>
        <w:t xml:space="preserve">  </w:t>
      </w:r>
      <w:r w:rsidR="00A85B1B" w:rsidRPr="00C226D3">
        <w:rPr>
          <w:szCs w:val="24"/>
          <w:lang w:val="hr-HR"/>
        </w:rPr>
        <w:t xml:space="preserve">                                    </w:t>
      </w:r>
      <w:r w:rsidR="00356463" w:rsidRPr="00C226D3">
        <w:rPr>
          <w:szCs w:val="24"/>
          <w:lang w:val="hr-HR"/>
        </w:rPr>
        <w:t>Općinskog  vijeća</w:t>
      </w:r>
    </w:p>
    <w:p w:rsidR="00356463" w:rsidRPr="00C226D3" w:rsidRDefault="00356463" w:rsidP="00356463">
      <w:pPr>
        <w:jc w:val="both"/>
        <w:rPr>
          <w:szCs w:val="24"/>
          <w:lang w:val="hr-HR"/>
        </w:rPr>
      </w:pPr>
    </w:p>
    <w:p w:rsidR="00356463" w:rsidRPr="00C226D3" w:rsidRDefault="00356463" w:rsidP="00356463">
      <w:pPr>
        <w:jc w:val="both"/>
        <w:rPr>
          <w:b/>
          <w:szCs w:val="24"/>
          <w:lang w:val="hr-HR"/>
        </w:rPr>
      </w:pPr>
      <w:r w:rsidRPr="00C226D3">
        <w:rPr>
          <w:szCs w:val="24"/>
          <w:lang w:val="hr-HR"/>
        </w:rPr>
        <w:tab/>
      </w:r>
      <w:r w:rsidRPr="00C226D3">
        <w:rPr>
          <w:szCs w:val="24"/>
          <w:lang w:val="hr-HR"/>
        </w:rPr>
        <w:tab/>
      </w:r>
      <w:r w:rsidRPr="00C226D3">
        <w:rPr>
          <w:szCs w:val="24"/>
          <w:lang w:val="hr-HR"/>
        </w:rPr>
        <w:tab/>
      </w:r>
      <w:r w:rsidR="0015298E" w:rsidRPr="00C226D3">
        <w:rPr>
          <w:szCs w:val="24"/>
          <w:lang w:val="hr-HR"/>
        </w:rPr>
        <w:tab/>
      </w:r>
      <w:r w:rsidR="0015298E" w:rsidRPr="00C226D3">
        <w:rPr>
          <w:szCs w:val="24"/>
          <w:lang w:val="hr-HR"/>
        </w:rPr>
        <w:tab/>
        <w:t xml:space="preserve">              </w:t>
      </w:r>
      <w:r w:rsidR="00A85B1B" w:rsidRPr="00C226D3">
        <w:rPr>
          <w:szCs w:val="24"/>
          <w:lang w:val="hr-HR"/>
        </w:rPr>
        <w:t xml:space="preserve">                 </w:t>
      </w:r>
      <w:r w:rsidR="008A3D4B" w:rsidRPr="00C226D3">
        <w:rPr>
          <w:szCs w:val="24"/>
          <w:lang w:val="hr-HR"/>
        </w:rPr>
        <w:t xml:space="preserve">   </w:t>
      </w:r>
      <w:r w:rsidR="00A85B1B" w:rsidRPr="00C226D3">
        <w:rPr>
          <w:szCs w:val="24"/>
          <w:lang w:val="hr-HR"/>
        </w:rPr>
        <w:t xml:space="preserve">  </w:t>
      </w:r>
      <w:r w:rsidR="0015298E" w:rsidRPr="00C226D3">
        <w:rPr>
          <w:szCs w:val="24"/>
          <w:lang w:val="hr-HR"/>
        </w:rPr>
        <w:t xml:space="preserve">  </w:t>
      </w:r>
      <w:proofErr w:type="spellStart"/>
      <w:r w:rsidR="008923FF" w:rsidRPr="00C226D3">
        <w:rPr>
          <w:szCs w:val="24"/>
          <w:lang w:val="hr-HR"/>
        </w:rPr>
        <w:t>Hinko</w:t>
      </w:r>
      <w:proofErr w:type="spellEnd"/>
      <w:r w:rsidR="008923FF" w:rsidRPr="00C226D3">
        <w:rPr>
          <w:szCs w:val="24"/>
          <w:lang w:val="hr-HR"/>
        </w:rPr>
        <w:t xml:space="preserve"> </w:t>
      </w:r>
      <w:proofErr w:type="spellStart"/>
      <w:r w:rsidR="008923FF" w:rsidRPr="00C226D3">
        <w:rPr>
          <w:szCs w:val="24"/>
          <w:lang w:val="hr-HR"/>
        </w:rPr>
        <w:t>Virgej</w:t>
      </w:r>
      <w:proofErr w:type="spellEnd"/>
      <w:r w:rsidR="008923FF" w:rsidRPr="00C226D3">
        <w:rPr>
          <w:szCs w:val="24"/>
          <w:lang w:val="hr-HR"/>
        </w:rPr>
        <w:t xml:space="preserve"> </w:t>
      </w:r>
    </w:p>
    <w:p w:rsidR="00E210EF" w:rsidRPr="00C226D3" w:rsidRDefault="00E210EF">
      <w:pPr>
        <w:rPr>
          <w:color w:val="FF0000"/>
          <w:szCs w:val="24"/>
        </w:rPr>
      </w:pPr>
    </w:p>
    <w:p w:rsidR="005D443D" w:rsidRPr="00C226D3" w:rsidRDefault="005D443D" w:rsidP="00E210EF">
      <w:pPr>
        <w:ind w:firstLine="708"/>
        <w:rPr>
          <w:color w:val="FF0000"/>
          <w:szCs w:val="24"/>
        </w:rPr>
      </w:pPr>
    </w:p>
    <w:sectPr w:rsidR="005D443D" w:rsidRPr="00C226D3" w:rsidSect="0015298E">
      <w:footerReference w:type="default" r:id="rId8"/>
      <w:pgSz w:w="11907" w:h="16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31A" w:rsidRDefault="00E6031A">
      <w:r>
        <w:separator/>
      </w:r>
    </w:p>
  </w:endnote>
  <w:endnote w:type="continuationSeparator" w:id="0">
    <w:p w:rsidR="00E6031A" w:rsidRDefault="00E60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122" w:rsidRDefault="00E6031A" w:rsidP="00F45453">
    <w:pPr>
      <w:pStyle w:val="Podnoje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31A" w:rsidRDefault="00E6031A">
      <w:r>
        <w:separator/>
      </w:r>
    </w:p>
  </w:footnote>
  <w:footnote w:type="continuationSeparator" w:id="0">
    <w:p w:rsidR="00E6031A" w:rsidRDefault="00E60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641A5"/>
    <w:multiLevelType w:val="multilevel"/>
    <w:tmpl w:val="1610C04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63"/>
    <w:rsid w:val="00000678"/>
    <w:rsid w:val="00016365"/>
    <w:rsid w:val="000649D4"/>
    <w:rsid w:val="00070D9E"/>
    <w:rsid w:val="00116F48"/>
    <w:rsid w:val="00130D25"/>
    <w:rsid w:val="0015298E"/>
    <w:rsid w:val="00163D06"/>
    <w:rsid w:val="001645A2"/>
    <w:rsid w:val="001A458E"/>
    <w:rsid w:val="001B03D1"/>
    <w:rsid w:val="001C7005"/>
    <w:rsid w:val="00215302"/>
    <w:rsid w:val="00223FA8"/>
    <w:rsid w:val="00233BA8"/>
    <w:rsid w:val="00243BD2"/>
    <w:rsid w:val="00255C67"/>
    <w:rsid w:val="00257C81"/>
    <w:rsid w:val="0027574A"/>
    <w:rsid w:val="00295162"/>
    <w:rsid w:val="00296E68"/>
    <w:rsid w:val="002A27CA"/>
    <w:rsid w:val="002F37FE"/>
    <w:rsid w:val="003112AE"/>
    <w:rsid w:val="00315B34"/>
    <w:rsid w:val="00317475"/>
    <w:rsid w:val="0035028F"/>
    <w:rsid w:val="00356463"/>
    <w:rsid w:val="00384F1D"/>
    <w:rsid w:val="00387F89"/>
    <w:rsid w:val="003A6522"/>
    <w:rsid w:val="003B1A88"/>
    <w:rsid w:val="003B347C"/>
    <w:rsid w:val="003C6DC0"/>
    <w:rsid w:val="00403FD3"/>
    <w:rsid w:val="0041050A"/>
    <w:rsid w:val="00444C9D"/>
    <w:rsid w:val="00452AB7"/>
    <w:rsid w:val="00456FCD"/>
    <w:rsid w:val="00474F94"/>
    <w:rsid w:val="00494AE6"/>
    <w:rsid w:val="004A1FC5"/>
    <w:rsid w:val="004A543F"/>
    <w:rsid w:val="004E0533"/>
    <w:rsid w:val="004E316C"/>
    <w:rsid w:val="004E4AC8"/>
    <w:rsid w:val="004E6004"/>
    <w:rsid w:val="0051059E"/>
    <w:rsid w:val="00516C0D"/>
    <w:rsid w:val="0052568D"/>
    <w:rsid w:val="00537148"/>
    <w:rsid w:val="00541C02"/>
    <w:rsid w:val="00542D32"/>
    <w:rsid w:val="00545943"/>
    <w:rsid w:val="00550301"/>
    <w:rsid w:val="0055752F"/>
    <w:rsid w:val="00582B8A"/>
    <w:rsid w:val="005D443D"/>
    <w:rsid w:val="006005A7"/>
    <w:rsid w:val="0060350D"/>
    <w:rsid w:val="00650AF3"/>
    <w:rsid w:val="0066478B"/>
    <w:rsid w:val="00694E5A"/>
    <w:rsid w:val="00696D04"/>
    <w:rsid w:val="006A6416"/>
    <w:rsid w:val="006C1414"/>
    <w:rsid w:val="00713DFB"/>
    <w:rsid w:val="00714FBF"/>
    <w:rsid w:val="00725B46"/>
    <w:rsid w:val="00732C9F"/>
    <w:rsid w:val="0075340F"/>
    <w:rsid w:val="0077221E"/>
    <w:rsid w:val="007C1684"/>
    <w:rsid w:val="007D6F10"/>
    <w:rsid w:val="007E38F9"/>
    <w:rsid w:val="00800EEF"/>
    <w:rsid w:val="00835816"/>
    <w:rsid w:val="008506CF"/>
    <w:rsid w:val="00852A0F"/>
    <w:rsid w:val="00856B90"/>
    <w:rsid w:val="00861D3A"/>
    <w:rsid w:val="0087137D"/>
    <w:rsid w:val="008923FF"/>
    <w:rsid w:val="008A3D4B"/>
    <w:rsid w:val="008A5E6D"/>
    <w:rsid w:val="008C5046"/>
    <w:rsid w:val="008D0416"/>
    <w:rsid w:val="008F314F"/>
    <w:rsid w:val="00914783"/>
    <w:rsid w:val="00947165"/>
    <w:rsid w:val="009500FF"/>
    <w:rsid w:val="00953783"/>
    <w:rsid w:val="00966600"/>
    <w:rsid w:val="009A1F1E"/>
    <w:rsid w:val="009D3CAB"/>
    <w:rsid w:val="009F3BB4"/>
    <w:rsid w:val="00A1221A"/>
    <w:rsid w:val="00A761E5"/>
    <w:rsid w:val="00A85B1B"/>
    <w:rsid w:val="00AB5857"/>
    <w:rsid w:val="00AE3033"/>
    <w:rsid w:val="00AF354A"/>
    <w:rsid w:val="00B02D79"/>
    <w:rsid w:val="00B1274D"/>
    <w:rsid w:val="00B24AE7"/>
    <w:rsid w:val="00B300A0"/>
    <w:rsid w:val="00B363F8"/>
    <w:rsid w:val="00B4381E"/>
    <w:rsid w:val="00B55827"/>
    <w:rsid w:val="00B639A8"/>
    <w:rsid w:val="00B97BAC"/>
    <w:rsid w:val="00BB7FCC"/>
    <w:rsid w:val="00BF1B9F"/>
    <w:rsid w:val="00BF312E"/>
    <w:rsid w:val="00C226D3"/>
    <w:rsid w:val="00C26A4A"/>
    <w:rsid w:val="00C52529"/>
    <w:rsid w:val="00C554BB"/>
    <w:rsid w:val="00C56EE9"/>
    <w:rsid w:val="00C70717"/>
    <w:rsid w:val="00C8425F"/>
    <w:rsid w:val="00CA21B1"/>
    <w:rsid w:val="00CA767F"/>
    <w:rsid w:val="00CC08A9"/>
    <w:rsid w:val="00CD0D6F"/>
    <w:rsid w:val="00D058CD"/>
    <w:rsid w:val="00D058EC"/>
    <w:rsid w:val="00D1379D"/>
    <w:rsid w:val="00D20B77"/>
    <w:rsid w:val="00D2415A"/>
    <w:rsid w:val="00D26B75"/>
    <w:rsid w:val="00D27410"/>
    <w:rsid w:val="00D31FDC"/>
    <w:rsid w:val="00D36466"/>
    <w:rsid w:val="00D9709E"/>
    <w:rsid w:val="00DB4AAC"/>
    <w:rsid w:val="00DD4C13"/>
    <w:rsid w:val="00E1481C"/>
    <w:rsid w:val="00E210EF"/>
    <w:rsid w:val="00E2396F"/>
    <w:rsid w:val="00E3424B"/>
    <w:rsid w:val="00E6031A"/>
    <w:rsid w:val="00E73B3B"/>
    <w:rsid w:val="00EB65F1"/>
    <w:rsid w:val="00ED4A12"/>
    <w:rsid w:val="00EF04E8"/>
    <w:rsid w:val="00F94CBE"/>
    <w:rsid w:val="00FB4B9F"/>
    <w:rsid w:val="00FE44F2"/>
    <w:rsid w:val="00FE46E5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08C66"/>
  <w15:chartTrackingRefBased/>
  <w15:docId w15:val="{AA7991E9-A1D0-4D83-A95D-2AFF1BBB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5646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Naslov1">
    <w:name w:val="heading 1"/>
    <w:basedOn w:val="Normal"/>
    <w:next w:val="Normal"/>
    <w:link w:val="Naslov1Char"/>
    <w:qFormat/>
    <w:rsid w:val="00356463"/>
    <w:pPr>
      <w:keepNext/>
      <w:jc w:val="center"/>
      <w:outlineLvl w:val="0"/>
    </w:pPr>
    <w:rPr>
      <w:b/>
      <w:i/>
      <w:sz w:val="36"/>
    </w:rPr>
  </w:style>
  <w:style w:type="paragraph" w:styleId="Naslov3">
    <w:name w:val="heading 3"/>
    <w:basedOn w:val="Normal"/>
    <w:next w:val="Normal"/>
    <w:link w:val="Naslov3Char"/>
    <w:qFormat/>
    <w:rsid w:val="00356463"/>
    <w:pPr>
      <w:keepNext/>
      <w:jc w:val="both"/>
      <w:outlineLvl w:val="2"/>
    </w:pPr>
    <w:rPr>
      <w:i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56463"/>
    <w:rPr>
      <w:rFonts w:ascii="Times New Roman" w:eastAsia="Times New Roman" w:hAnsi="Times New Roman" w:cs="Times New Roman"/>
      <w:b/>
      <w:i/>
      <w:sz w:val="36"/>
      <w:szCs w:val="20"/>
      <w:lang w:val="en-GB"/>
    </w:rPr>
  </w:style>
  <w:style w:type="character" w:customStyle="1" w:styleId="Naslov3Char">
    <w:name w:val="Naslov 3 Char"/>
    <w:basedOn w:val="Zadanifontodlomka"/>
    <w:link w:val="Naslov3"/>
    <w:rsid w:val="00356463"/>
    <w:rPr>
      <w:rFonts w:ascii="Times New Roman" w:eastAsia="Times New Roman" w:hAnsi="Times New Roman" w:cs="Times New Roman"/>
      <w:i/>
      <w:sz w:val="28"/>
      <w:szCs w:val="20"/>
      <w:lang w:val="en-GB"/>
    </w:rPr>
  </w:style>
  <w:style w:type="paragraph" w:styleId="Podnoje">
    <w:name w:val="footer"/>
    <w:basedOn w:val="Normal"/>
    <w:link w:val="PodnojeChar"/>
    <w:semiHidden/>
    <w:rsid w:val="0035646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semiHidden/>
    <w:rsid w:val="00356463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jeloteksta">
    <w:name w:val="Body Text"/>
    <w:basedOn w:val="Normal"/>
    <w:link w:val="TijelotekstaChar"/>
    <w:semiHidden/>
    <w:rsid w:val="00356463"/>
    <w:pPr>
      <w:jc w:val="both"/>
    </w:pPr>
    <w:rPr>
      <w:i/>
      <w:sz w:val="22"/>
    </w:rPr>
  </w:style>
  <w:style w:type="character" w:customStyle="1" w:styleId="TijelotekstaChar">
    <w:name w:val="Tijelo teksta Char"/>
    <w:basedOn w:val="Zadanifontodlomka"/>
    <w:link w:val="Tijeloteksta"/>
    <w:semiHidden/>
    <w:rsid w:val="00356463"/>
    <w:rPr>
      <w:rFonts w:ascii="Times New Roman" w:eastAsia="Times New Roman" w:hAnsi="Times New Roman" w:cs="Times New Roman"/>
      <w:i/>
      <w:szCs w:val="20"/>
      <w:lang w:val="en-GB"/>
    </w:rPr>
  </w:style>
  <w:style w:type="paragraph" w:customStyle="1" w:styleId="Tijeloteksta22">
    <w:name w:val="Tijelo teksta 22"/>
    <w:basedOn w:val="Normal"/>
    <w:rsid w:val="00356463"/>
    <w:pPr>
      <w:jc w:val="both"/>
    </w:pPr>
    <w:rPr>
      <w:i/>
    </w:rPr>
  </w:style>
  <w:style w:type="paragraph" w:styleId="Zaglavlje">
    <w:name w:val="header"/>
    <w:basedOn w:val="Normal"/>
    <w:link w:val="ZaglavljeChar"/>
    <w:uiPriority w:val="99"/>
    <w:unhideWhenUsed/>
    <w:rsid w:val="0083581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5816"/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Reetkatablice">
    <w:name w:val="Table Grid"/>
    <w:basedOn w:val="Obinatablica"/>
    <w:uiPriority w:val="39"/>
    <w:rsid w:val="00D27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79</cp:revision>
  <cp:lastPrinted>2026-06-11T10:26:00Z</cp:lastPrinted>
  <dcterms:created xsi:type="dcterms:W3CDTF">2018-10-30T07:09:00Z</dcterms:created>
  <dcterms:modified xsi:type="dcterms:W3CDTF">2026-06-16T09:39:00Z</dcterms:modified>
</cp:coreProperties>
</file>