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</w:t>
      </w:r>
      <w:r w:rsidR="00DE71C3">
        <w:rPr>
          <w:rFonts w:ascii="Arial" w:hAnsi="Arial" w:cs="Arial"/>
          <w:b/>
          <w:sz w:val="24"/>
          <w:szCs w:val="24"/>
        </w:rPr>
        <w:t>7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DE71C3">
        <w:rPr>
          <w:rFonts w:ascii="Arial" w:hAnsi="Arial" w:cs="Arial"/>
          <w:b/>
          <w:sz w:val="24"/>
          <w:szCs w:val="24"/>
        </w:rPr>
        <w:t>22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29425D">
        <w:rPr>
          <w:rFonts w:ascii="Arial" w:hAnsi="Arial" w:cs="Arial"/>
          <w:b/>
          <w:sz w:val="24"/>
          <w:szCs w:val="24"/>
        </w:rPr>
        <w:t>prosinca</w:t>
      </w:r>
      <w:r w:rsidR="00093DC0">
        <w:rPr>
          <w:rFonts w:ascii="Arial" w:hAnsi="Arial" w:cs="Arial"/>
          <w:b/>
          <w:sz w:val="24"/>
          <w:szCs w:val="24"/>
        </w:rPr>
        <w:t>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DE71C3" w:rsidRDefault="00AE70ED" w:rsidP="00DE71C3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DE71C3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Default="006C3E44" w:rsidP="006C3E44">
      <w:pPr>
        <w:tabs>
          <w:tab w:val="left" w:pos="5820"/>
        </w:tabs>
        <w:rPr>
          <w:b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2"/>
        <w:gridCol w:w="876"/>
        <w:gridCol w:w="907"/>
        <w:gridCol w:w="1082"/>
        <w:gridCol w:w="682"/>
        <w:gridCol w:w="1263"/>
        <w:gridCol w:w="943"/>
        <w:gridCol w:w="907"/>
        <w:gridCol w:w="802"/>
        <w:gridCol w:w="784"/>
        <w:gridCol w:w="773"/>
        <w:gridCol w:w="911"/>
        <w:gridCol w:w="745"/>
        <w:gridCol w:w="760"/>
        <w:gridCol w:w="755"/>
        <w:gridCol w:w="842"/>
      </w:tblGrid>
      <w:tr w:rsidR="003B6CFF" w:rsidRPr="003B6CFF" w:rsidTr="003B6CFF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6CFF" w:rsidRPr="003B6CFF" w:rsidRDefault="003B6CFF" w:rsidP="003B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lastRenderedPageBreak/>
              <w:t>PLAN NABAVE</w:t>
            </w:r>
          </w:p>
        </w:tc>
      </w:tr>
      <w:tr w:rsidR="003B6CFF" w:rsidRPr="003B6CFF" w:rsidTr="003B6CFF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3B6CFF" w:rsidRPr="003B6CFF" w:rsidTr="003B6CF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3B6CFF" w:rsidRPr="003B6CFF" w:rsidTr="003B6CF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3B6CFF" w:rsidRPr="003B6CFF" w:rsidTr="003B6CF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7</w:t>
            </w:r>
          </w:p>
        </w:tc>
      </w:tr>
      <w:tr w:rsidR="003B6CFF" w:rsidRPr="003B6CFF" w:rsidTr="003B6CFF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22.12.2025</w:t>
            </w:r>
          </w:p>
        </w:tc>
      </w:tr>
      <w:tr w:rsidR="003B6CFF" w:rsidRPr="003B6CFF" w:rsidTr="003B6CFF">
        <w:trPr>
          <w:trHeight w:val="983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55300000 - Usluge restorana i usluge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Organizacija proslave Dani Kotoribe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5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22800000 - Papirnati ili kartonski registri, knjigovodstvene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knjige, uvezi, obrasci i drugi tiskani uredski materijal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66515200 - Usluge osiguranja imovine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71242000 - Izrada projekta i nacrta,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objektima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13.600,00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Vanjsko uređenje rekreacijskog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ribnjaka "Šuder 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Dogradnja mjesnog groblja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izgradnjom parkirališta i oborinske odvodnje D.Domjanića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spremišta za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komunalne strojeve i alate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45213221 - Građevinski radovi na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skladišnim prostorima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Izgradnja ograde uz zgradu komunalne baze i knjižnice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90670000 - Usluge dezinfekcije i uništavanja štetočina u gradskim i seoskim područjima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90921000 - Usluge dezinfekcije i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uništavanja štetočina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elektroenergetskih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Projektiranje i građenje optičke infrastrukture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Opremanje Doma kulture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71321000 - Usluge tehničkog projektiranja za strojne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električne instalacije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Promidžba i vidljivost projekta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39294100 - Obavijesni i promotivni proizvodi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2.655,00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Konzultantske usluge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72224000 - Usluge savjetovanja na području vođenja projekta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projektne dokumentacije vodovodne mreže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- stambena zona A.Stepinca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Izrada projektne dokumentacije kanalizacijske mreže - stambena zona A. 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za implementaciju i/ili fizičku realizaciju planiranog projekta "Biciklistička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infrastruktura na području Općine Kotoriba"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5.860,00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Postavljanje tlakovaca sa oborinskom odvodnjom i uređenje dvorišta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45233220 - Radovi na površinskom sloju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Izrada i montaža nadstrešnice u spremištu komunalnih strojeva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45260000 - Radovi na krovu i drugi posebni građevinski zanatski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JN-69/25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dvorišta Kolodvorska 2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Opločenje i postavljanje vrtnih rubnika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45112000 - Radovi iskopa i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zemljani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Stroj za čišćenje i održavanje - čistač podova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42995000 - Razni strojevi za čišćenje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Soboslikarski radovi Društveni dom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45442180 - Radovi na ponovnom bojenju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Opremanje Dječjeg vrtića Kotoriba edukativnim, kreativnim te sportskim sadržajima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43325000 - Oprema za parkove i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Izrada projekta vanjskog uređenja rekreacijs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kog ribnjaka "Šudergraba"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71322000 - Usluge tehničkog projektiranja u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građevinarstvu za objekte niskogradnje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Izrada elaborata zaštite okoliša Šudergraba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Obnova fasade komunalnog spremišta (bojanje)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45442100 - Ličilački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Asfaltiranje dvorišta zgrade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asfaltirane površine kod </w:t>
            </w: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groblja (pruge)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Izrada strateške procjene za Prostorni plan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79314000 - Studija izvodljivosti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JN-79/25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Izgradnja parkirališta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45223300 - Građevinski radovi na parkiralištima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Usluga stručnog nadzora na obnovi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Izgradnja temelja i postavljanje stupova za Optičku mrežu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45316000 - Radovi na instalaciji rasvjetnih i signalnih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Usluga koordinatora zaštite na radu Stara škola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71521000 - Usluge nadzora gradilišta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Usluga nadzora Duga ulica 14 parkiralište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71520000 - Usluge građevinskog nadzora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Prijevoz saniranog otpada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60100000 - Usluge cestovnog prijevoza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 dan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B6CFF" w:rsidRPr="003B6CFF" w:rsidTr="003B6CFF">
        <w:trPr>
          <w:trHeight w:val="615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0089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JN-86/25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Zbrinjavanje saniranog otpada s ilegalnog odlagališta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90522400 - Čišćenje i sanacija tla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2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FF" w:rsidRPr="003B6CFF" w:rsidRDefault="003B6CFF" w:rsidP="003B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6C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C3E44" w:rsidRDefault="006C3E44" w:rsidP="006C3E44">
      <w:pPr>
        <w:rPr>
          <w:b/>
          <w:sz w:val="24"/>
          <w:szCs w:val="24"/>
        </w:rPr>
      </w:pPr>
      <w:bookmarkStart w:id="0" w:name="_GoBack"/>
      <w:bookmarkEnd w:id="0"/>
    </w:p>
    <w:p w:rsidR="0005658C" w:rsidRPr="007B4632" w:rsidRDefault="0005658C" w:rsidP="0005658C">
      <w:pPr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3.</w:t>
      </w:r>
    </w:p>
    <w:p w:rsidR="0005658C" w:rsidRDefault="0005658C" w:rsidP="0005658C">
      <w:pPr>
        <w:rPr>
          <w:sz w:val="24"/>
          <w:szCs w:val="24"/>
        </w:rPr>
      </w:pPr>
    </w:p>
    <w:p w:rsidR="0005658C" w:rsidRDefault="0005658C" w:rsidP="0005658C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</w:p>
    <w:p w:rsidR="0005658C" w:rsidRDefault="0005658C" w:rsidP="006C3E44">
      <w:pPr>
        <w:rPr>
          <w:b/>
          <w:sz w:val="24"/>
          <w:szCs w:val="24"/>
        </w:rPr>
      </w:pPr>
    </w:p>
    <w:p w:rsidR="0005658C" w:rsidRDefault="0005658C" w:rsidP="006C3E44">
      <w:pPr>
        <w:rPr>
          <w:b/>
          <w:sz w:val="24"/>
          <w:szCs w:val="24"/>
        </w:rPr>
      </w:pPr>
    </w:p>
    <w:p w:rsidR="0005658C" w:rsidRPr="006C3E44" w:rsidRDefault="0005658C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 xml:space="preserve">Izmijenjena verzija plana javne nabave </w:t>
      </w:r>
      <w:r w:rsidR="00DE71C3">
        <w:rPr>
          <w:b/>
          <w:sz w:val="24"/>
          <w:szCs w:val="24"/>
        </w:rPr>
        <w:t>22</w:t>
      </w:r>
      <w:r w:rsidRPr="006C3E44">
        <w:rPr>
          <w:b/>
          <w:sz w:val="24"/>
          <w:szCs w:val="24"/>
        </w:rPr>
        <w:t>.</w:t>
      </w:r>
      <w:r w:rsidR="0029425D">
        <w:rPr>
          <w:b/>
          <w:sz w:val="24"/>
          <w:szCs w:val="24"/>
        </w:rPr>
        <w:t>12</w:t>
      </w:r>
      <w:r w:rsidRPr="006C3E44">
        <w:rPr>
          <w:b/>
          <w:sz w:val="24"/>
          <w:szCs w:val="24"/>
        </w:rPr>
        <w:t>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173" w:rsidRDefault="00747173" w:rsidP="006C3E44">
      <w:pPr>
        <w:spacing w:after="0" w:line="240" w:lineRule="auto"/>
      </w:pPr>
      <w:r>
        <w:separator/>
      </w:r>
    </w:p>
  </w:endnote>
  <w:endnote w:type="continuationSeparator" w:id="0">
    <w:p w:rsidR="00747173" w:rsidRDefault="00747173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173" w:rsidRDefault="00747173" w:rsidP="006C3E44">
      <w:pPr>
        <w:spacing w:after="0" w:line="240" w:lineRule="auto"/>
      </w:pPr>
      <w:r>
        <w:separator/>
      </w:r>
    </w:p>
  </w:footnote>
  <w:footnote w:type="continuationSeparator" w:id="0">
    <w:p w:rsidR="00747173" w:rsidRDefault="00747173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AFF"/>
    <w:multiLevelType w:val="hybridMultilevel"/>
    <w:tmpl w:val="85BE6BCE"/>
    <w:lvl w:ilvl="0" w:tplc="EF427E74">
      <w:start w:val="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39703B72"/>
    <w:multiLevelType w:val="hybridMultilevel"/>
    <w:tmpl w:val="93D4D23E"/>
    <w:lvl w:ilvl="0" w:tplc="E54E6D04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3E66214B"/>
    <w:multiLevelType w:val="hybridMultilevel"/>
    <w:tmpl w:val="1E5E5234"/>
    <w:lvl w:ilvl="0" w:tplc="C6CC003A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41B920DC"/>
    <w:multiLevelType w:val="hybridMultilevel"/>
    <w:tmpl w:val="C81429F0"/>
    <w:lvl w:ilvl="0" w:tplc="FB544B1C">
      <w:start w:val="6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5658C"/>
    <w:rsid w:val="00093DC0"/>
    <w:rsid w:val="00223B6C"/>
    <w:rsid w:val="0029425D"/>
    <w:rsid w:val="00347CD9"/>
    <w:rsid w:val="003B6CFF"/>
    <w:rsid w:val="00404A8D"/>
    <w:rsid w:val="004332E9"/>
    <w:rsid w:val="00470981"/>
    <w:rsid w:val="00672485"/>
    <w:rsid w:val="006C3E44"/>
    <w:rsid w:val="00747173"/>
    <w:rsid w:val="007B4632"/>
    <w:rsid w:val="00897FF9"/>
    <w:rsid w:val="00990480"/>
    <w:rsid w:val="00A60AE8"/>
    <w:rsid w:val="00AE70ED"/>
    <w:rsid w:val="00B850DA"/>
    <w:rsid w:val="00CC6DEF"/>
    <w:rsid w:val="00D4272B"/>
    <w:rsid w:val="00D9668D"/>
    <w:rsid w:val="00DE71C3"/>
    <w:rsid w:val="00EA39E8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0565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58C"/>
    <w:rPr>
      <w:color w:val="954F72"/>
      <w:u w:val="single"/>
    </w:rPr>
  </w:style>
  <w:style w:type="paragraph" w:customStyle="1" w:styleId="msonormal0">
    <w:name w:val="msonormal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05658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05658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5658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2025-12-15T13:21:00Z</cp:lastPrinted>
  <dcterms:created xsi:type="dcterms:W3CDTF">2025-12-15T12:29:00Z</dcterms:created>
  <dcterms:modified xsi:type="dcterms:W3CDTF">2025-12-29T11:53:00Z</dcterms:modified>
</cp:coreProperties>
</file>